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C674" w14:textId="2D1F7723" w:rsidR="00DC2C72" w:rsidRPr="003E2213" w:rsidRDefault="000746BF" w:rsidP="00FF3E76">
      <w:pPr>
        <w:pStyle w:val="Heading1"/>
        <w:rPr>
          <w:rFonts w:ascii="Poppins" w:hAnsi="Poppins" w:cs="Poppins"/>
          <w:sz w:val="120"/>
          <w:szCs w:val="120"/>
        </w:rPr>
      </w:pPr>
      <w:r w:rsidRPr="003E2213">
        <w:rPr>
          <w:rFonts w:ascii="Poppins" w:eastAsia="Times New Roman" w:hAnsi="Poppins" w:cs="Poppins"/>
          <w:noProof/>
          <w:color w:val="000000"/>
          <w:kern w:val="1"/>
          <w:szCs w:val="20"/>
          <w:lang w:eastAsia="ar-SA"/>
        </w:rPr>
        <w:drawing>
          <wp:anchor distT="0" distB="0" distL="114300" distR="114300" simplePos="0" relativeHeight="251661312" behindDoc="0" locked="0" layoutInCell="1" allowOverlap="1" wp14:anchorId="6A2FDD95" wp14:editId="0B71532C">
            <wp:simplePos x="0" y="0"/>
            <wp:positionH relativeFrom="column">
              <wp:posOffset>3912295</wp:posOffset>
            </wp:positionH>
            <wp:positionV relativeFrom="paragraph">
              <wp:posOffset>-142120</wp:posOffset>
            </wp:positionV>
            <wp:extent cx="2421890" cy="646430"/>
            <wp:effectExtent l="0" t="0" r="0" b="1270"/>
            <wp:wrapNone/>
            <wp:docPr id="1" name="Picture 3" descr="HW_Rochdale_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W_Rochdale_A4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1890" cy="6464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DC2C72" w:rsidRPr="003E2213">
        <w:rPr>
          <w:rFonts w:ascii="Poppins" w:hAnsi="Poppins" w:cs="Poppins"/>
          <w:noProof/>
          <w:color w:val="2B579A"/>
          <w:sz w:val="120"/>
          <w:szCs w:val="120"/>
          <w:shd w:val="clear" w:color="auto" w:fill="E6E6E6"/>
        </w:rPr>
        <w:drawing>
          <wp:anchor distT="0" distB="0" distL="114300" distR="114300" simplePos="0" relativeHeight="251658240" behindDoc="1" locked="0" layoutInCell="1" allowOverlap="1" wp14:anchorId="1CC930B3" wp14:editId="7EA7114E">
            <wp:simplePos x="0" y="0"/>
            <wp:positionH relativeFrom="column">
              <wp:posOffset>-719455</wp:posOffset>
            </wp:positionH>
            <wp:positionV relativeFrom="paragraph">
              <wp:posOffset>-720090</wp:posOffset>
            </wp:positionV>
            <wp:extent cx="7559877" cy="10690521"/>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p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877" cy="10690521"/>
                    </a:xfrm>
                    <a:prstGeom prst="rect">
                      <a:avLst/>
                    </a:prstGeom>
                  </pic:spPr>
                </pic:pic>
              </a:graphicData>
            </a:graphic>
            <wp14:sizeRelH relativeFrom="page">
              <wp14:pctWidth>0</wp14:pctWidth>
            </wp14:sizeRelH>
            <wp14:sizeRelV relativeFrom="page">
              <wp14:pctHeight>0</wp14:pctHeight>
            </wp14:sizeRelV>
          </wp:anchor>
        </w:drawing>
      </w:r>
    </w:p>
    <w:p w14:paraId="7CDD117A" w14:textId="67A37464" w:rsidR="00DC2C72" w:rsidRPr="003E2213" w:rsidRDefault="00D40051" w:rsidP="00FF3E76">
      <w:pPr>
        <w:pStyle w:val="Heading1"/>
        <w:rPr>
          <w:rFonts w:ascii="Poppins" w:hAnsi="Poppins" w:cs="Poppins"/>
          <w:sz w:val="120"/>
          <w:szCs w:val="120"/>
        </w:rPr>
      </w:pPr>
      <w:r w:rsidRPr="003E2213">
        <w:rPr>
          <w:rFonts w:ascii="Poppins" w:hAnsi="Poppins" w:cs="Poppins"/>
          <w:sz w:val="120"/>
          <w:szCs w:val="120"/>
          <w:bdr w:val="single" w:sz="12" w:space="0" w:color="8ABE23" w:themeColor="accent3"/>
          <w:shd w:val="clear" w:color="auto" w:fill="8ABE23" w:themeFill="accent3"/>
        </w:rPr>
        <w:t>Volunteer</w:t>
      </w:r>
      <w:r w:rsidR="00E249B9" w:rsidRPr="003E2213">
        <w:rPr>
          <w:rFonts w:ascii="Poppins" w:hAnsi="Poppins" w:cs="Poppins"/>
          <w:sz w:val="120"/>
          <w:szCs w:val="120"/>
          <w:bdr w:val="single" w:sz="12" w:space="0" w:color="8ABE23" w:themeColor="accent3"/>
          <w:shd w:val="clear" w:color="auto" w:fill="8ABE23" w:themeFill="accent3"/>
        </w:rPr>
        <w:t xml:space="preserve"> role description </w:t>
      </w:r>
      <w:r w:rsidRPr="003E2213">
        <w:rPr>
          <w:rFonts w:ascii="Poppins" w:hAnsi="Poppins" w:cs="Poppins"/>
          <w:sz w:val="120"/>
          <w:szCs w:val="120"/>
          <w:bdr w:val="single" w:sz="12" w:space="0" w:color="8ABE23" w:themeColor="accent3"/>
          <w:shd w:val="clear" w:color="auto" w:fill="8ABE23" w:themeFill="accent3"/>
        </w:rPr>
        <w:t xml:space="preserve"> </w:t>
      </w:r>
    </w:p>
    <w:p w14:paraId="47F45E25" w14:textId="06FD9F44" w:rsidR="00DC2C72" w:rsidRPr="003E2213" w:rsidRDefault="00B33F55" w:rsidP="00BF5F0B">
      <w:pPr>
        <w:rPr>
          <w:rFonts w:ascii="Poppins" w:hAnsi="Poppins" w:cs="Poppins"/>
          <w:color w:val="FFFFFF" w:themeColor="background1"/>
          <w:sz w:val="40"/>
          <w:szCs w:val="40"/>
        </w:rPr>
      </w:pPr>
      <w:r>
        <w:rPr>
          <w:rFonts w:ascii="Poppins" w:hAnsi="Poppins" w:cs="Poppins"/>
          <w:color w:val="FFFFFF" w:themeColor="background1"/>
          <w:sz w:val="40"/>
          <w:szCs w:val="40"/>
        </w:rPr>
        <w:t>F</w:t>
      </w:r>
      <w:r w:rsidR="00D40051" w:rsidRPr="003E2213">
        <w:rPr>
          <w:rFonts w:ascii="Poppins" w:hAnsi="Poppins" w:cs="Poppins"/>
          <w:color w:val="FFFFFF" w:themeColor="background1"/>
          <w:sz w:val="40"/>
          <w:szCs w:val="40"/>
        </w:rPr>
        <w:t xml:space="preserve">or volunteers that would like to support </w:t>
      </w:r>
      <w:r w:rsidR="00F40996" w:rsidRPr="003E2213">
        <w:rPr>
          <w:rFonts w:ascii="Poppins" w:hAnsi="Poppins" w:cs="Poppins"/>
          <w:color w:val="FFFFFF" w:themeColor="background1"/>
          <w:sz w:val="40"/>
          <w:szCs w:val="40"/>
        </w:rPr>
        <w:t>Healthwatch Rochdale</w:t>
      </w:r>
      <w:r>
        <w:rPr>
          <w:rFonts w:ascii="Poppins" w:hAnsi="Poppins" w:cs="Poppins"/>
          <w:color w:val="FFFFFF" w:themeColor="background1"/>
          <w:sz w:val="40"/>
          <w:szCs w:val="40"/>
        </w:rPr>
        <w:t xml:space="preserve"> </w:t>
      </w:r>
      <w:r w:rsidR="0098168F">
        <w:rPr>
          <w:rFonts w:ascii="Poppins" w:hAnsi="Poppins" w:cs="Poppins"/>
          <w:color w:val="FFFFFF" w:themeColor="background1"/>
          <w:sz w:val="40"/>
          <w:szCs w:val="40"/>
        </w:rPr>
        <w:t xml:space="preserve">with </w:t>
      </w:r>
      <w:r w:rsidR="00E426F2">
        <w:rPr>
          <w:rFonts w:ascii="Poppins" w:hAnsi="Poppins" w:cs="Poppins"/>
          <w:color w:val="FFFFFF" w:themeColor="background1"/>
          <w:sz w:val="40"/>
          <w:szCs w:val="40"/>
        </w:rPr>
        <w:t>Impact</w:t>
      </w:r>
      <w:r w:rsidR="00D40051" w:rsidRPr="003E2213">
        <w:rPr>
          <w:rFonts w:ascii="Poppins" w:hAnsi="Poppins" w:cs="Poppins"/>
          <w:color w:val="FFFFFF" w:themeColor="background1"/>
          <w:sz w:val="40"/>
          <w:szCs w:val="40"/>
        </w:rPr>
        <w:t>.</w:t>
      </w:r>
    </w:p>
    <w:p w14:paraId="04CC8FC8" w14:textId="4CFCB7FD" w:rsidR="00DC2C72" w:rsidRPr="003E2213" w:rsidRDefault="00DC2C72" w:rsidP="00DC2C72">
      <w:pPr>
        <w:pStyle w:val="line"/>
        <w:rPr>
          <w:rFonts w:ascii="Poppins" w:hAnsi="Poppins" w:cs="Poppins"/>
        </w:rPr>
      </w:pPr>
    </w:p>
    <w:p w14:paraId="487AE1D8" w14:textId="110701E3" w:rsidR="00DC2C72" w:rsidRPr="003E2213" w:rsidRDefault="009A5DE2" w:rsidP="0042330C">
      <w:pPr>
        <w:rPr>
          <w:rFonts w:ascii="Poppins" w:hAnsi="Poppins" w:cs="Poppins"/>
        </w:rPr>
      </w:pPr>
      <w:r w:rsidRPr="003E2213">
        <w:rPr>
          <w:rFonts w:ascii="Poppins" w:hAnsi="Poppins" w:cs="Poppins"/>
          <w:b/>
          <w:noProof/>
          <w:color w:val="004F6B"/>
          <w:sz w:val="20"/>
          <w:szCs w:val="20"/>
          <w:lang w:eastAsia="en-GB"/>
        </w:rPr>
        <w:drawing>
          <wp:anchor distT="0" distB="0" distL="114300" distR="114300" simplePos="0" relativeHeight="251674624" behindDoc="0" locked="0" layoutInCell="1" allowOverlap="1" wp14:anchorId="6D789531" wp14:editId="06CC78B0">
            <wp:simplePos x="0" y="0"/>
            <wp:positionH relativeFrom="margin">
              <wp:posOffset>236027</wp:posOffset>
            </wp:positionH>
            <wp:positionV relativeFrom="paragraph">
              <wp:posOffset>259991</wp:posOffset>
            </wp:positionV>
            <wp:extent cx="5788025" cy="2699995"/>
            <wp:effectExtent l="0" t="0" r="3175" b="5715"/>
            <wp:wrapNone/>
            <wp:docPr id="7" name="Picture 7" descr="C:\Users\Kate\AppData\Local\Microsoft\Windows\INetCache\Content.Outlook\WEBW18S2\HWR Branding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AppData\Local\Microsoft\Windows\INetCache\Content.Outlook\WEBW18S2\HWR Branding Bann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8025" cy="269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C72" w:rsidRPr="003E2213">
        <w:rPr>
          <w:rFonts w:ascii="Poppins" w:hAnsi="Poppins" w:cs="Poppins"/>
        </w:rPr>
        <w:br w:type="page"/>
      </w:r>
    </w:p>
    <w:p w14:paraId="697807DB" w14:textId="637C1792" w:rsidR="00A22EFA" w:rsidRPr="003E2213" w:rsidRDefault="00A22EFA" w:rsidP="00A22EFA">
      <w:pPr>
        <w:rPr>
          <w:rFonts w:ascii="Poppins" w:hAnsi="Poppins" w:cs="Poppins"/>
        </w:rPr>
        <w:sectPr w:rsidR="00A22EFA" w:rsidRPr="003E2213" w:rsidSect="0029203D">
          <w:pgSz w:w="11906" w:h="16838"/>
          <w:pgMar w:top="1134" w:right="1134" w:bottom="1134" w:left="1134" w:header="425" w:footer="425" w:gutter="0"/>
          <w:cols w:space="708"/>
          <w:docGrid w:linePitch="360"/>
        </w:sectPr>
      </w:pPr>
    </w:p>
    <w:p w14:paraId="0B60BA0F" w14:textId="6F6F86A2" w:rsidR="001D6F7F" w:rsidRPr="003E2213" w:rsidRDefault="00E249B9" w:rsidP="00FF3E76">
      <w:pPr>
        <w:pStyle w:val="Heading1"/>
        <w:rPr>
          <w:rFonts w:ascii="Poppins" w:hAnsi="Poppins" w:cs="Poppins"/>
        </w:rPr>
      </w:pPr>
      <w:r w:rsidRPr="003E2213">
        <w:rPr>
          <w:rFonts w:ascii="Poppins" w:hAnsi="Poppins" w:cs="Poppins"/>
        </w:rPr>
        <w:lastRenderedPageBreak/>
        <w:t xml:space="preserve">About this </w:t>
      </w:r>
      <w:r w:rsidR="00F40996" w:rsidRPr="003E2213">
        <w:rPr>
          <w:rFonts w:ascii="Poppins" w:hAnsi="Poppins" w:cs="Poppins"/>
        </w:rPr>
        <w:t xml:space="preserve">exciting </w:t>
      </w:r>
      <w:r w:rsidR="003E2213">
        <w:rPr>
          <w:rFonts w:ascii="Poppins" w:hAnsi="Poppins" w:cs="Poppins"/>
        </w:rPr>
        <w:t>opportunity</w:t>
      </w:r>
    </w:p>
    <w:p w14:paraId="5EA680E0" w14:textId="4F6273ED" w:rsidR="005E39D3" w:rsidRPr="003E2213" w:rsidRDefault="005E39D3" w:rsidP="3BD219AA">
      <w:pPr>
        <w:rPr>
          <w:rFonts w:ascii="Poppins" w:eastAsia="Trebuchet MS" w:hAnsi="Poppins" w:cs="Poppins"/>
          <w:b/>
          <w:bCs/>
          <w:color w:val="004F6B"/>
        </w:rPr>
      </w:pPr>
      <w:r w:rsidRPr="003E2213">
        <w:rPr>
          <w:rFonts w:ascii="Poppins" w:eastAsia="Trebuchet MS" w:hAnsi="Poppins" w:cs="Poppins"/>
          <w:b/>
          <w:bCs/>
          <w:color w:val="004F6B"/>
        </w:rPr>
        <w:t xml:space="preserve">Are you passionate about health and social care in </w:t>
      </w:r>
      <w:r w:rsidR="003E2213">
        <w:rPr>
          <w:rFonts w:ascii="Poppins" w:eastAsia="Trebuchet MS" w:hAnsi="Poppins" w:cs="Poppins"/>
          <w:b/>
          <w:bCs/>
          <w:color w:val="004F6B"/>
        </w:rPr>
        <w:t>Rochdale</w:t>
      </w:r>
      <w:r w:rsidRPr="003E2213">
        <w:rPr>
          <w:rFonts w:ascii="Poppins" w:eastAsia="Trebuchet MS" w:hAnsi="Poppins" w:cs="Poppins"/>
          <w:b/>
          <w:bCs/>
          <w:color w:val="004F6B"/>
        </w:rPr>
        <w:t>? Do you have a few hours a month to spare to help us with our mission?</w:t>
      </w:r>
      <w:r w:rsidR="00E43011" w:rsidRPr="00E43011">
        <w:rPr>
          <w:rFonts w:ascii="Poppins" w:eastAsia="Trebuchet MS" w:hAnsi="Poppins" w:cs="Poppins"/>
          <w:b/>
          <w:bCs/>
          <w:color w:val="004F6B"/>
        </w:rPr>
        <w:t xml:space="preserve"> </w:t>
      </w:r>
      <w:r w:rsidR="00E43011">
        <w:rPr>
          <w:rFonts w:ascii="Poppins" w:eastAsia="Trebuchet MS" w:hAnsi="Poppins" w:cs="Poppins"/>
          <w:b/>
          <w:bCs/>
          <w:color w:val="004F6B"/>
        </w:rPr>
        <w:t xml:space="preserve">Could you </w:t>
      </w:r>
      <w:r w:rsidR="0059498A">
        <w:rPr>
          <w:rFonts w:ascii="Poppins" w:eastAsia="Trebuchet MS" w:hAnsi="Poppins" w:cs="Poppins"/>
          <w:b/>
          <w:bCs/>
          <w:color w:val="004F6B"/>
        </w:rPr>
        <w:t xml:space="preserve">help us to identify impact achieved </w:t>
      </w:r>
      <w:proofErr w:type="gramStart"/>
      <w:r w:rsidR="0059498A">
        <w:rPr>
          <w:rFonts w:ascii="Poppins" w:eastAsia="Trebuchet MS" w:hAnsi="Poppins" w:cs="Poppins"/>
          <w:b/>
          <w:bCs/>
          <w:color w:val="004F6B"/>
        </w:rPr>
        <w:t>in order to</w:t>
      </w:r>
      <w:proofErr w:type="gramEnd"/>
      <w:r w:rsidR="0059498A">
        <w:rPr>
          <w:rFonts w:ascii="Poppins" w:eastAsia="Trebuchet MS" w:hAnsi="Poppins" w:cs="Poppins"/>
          <w:b/>
          <w:bCs/>
          <w:color w:val="004F6B"/>
        </w:rPr>
        <w:t xml:space="preserve"> track and showcase the difference we are making within the Rochdale Borough?</w:t>
      </w:r>
    </w:p>
    <w:p w14:paraId="629434B0" w14:textId="2C5DD298" w:rsidR="005E39D3" w:rsidRPr="003E2213" w:rsidRDefault="005E39D3" w:rsidP="005E39D3">
      <w:pPr>
        <w:spacing w:before="240" w:after="120" w:line="240" w:lineRule="auto"/>
        <w:contextualSpacing/>
        <w:rPr>
          <w:rFonts w:ascii="Poppins" w:eastAsia="Times New Roman" w:hAnsi="Poppins" w:cs="Poppins"/>
          <w:color w:val="004F6B"/>
        </w:rPr>
      </w:pPr>
      <w:r w:rsidRPr="003E2213">
        <w:rPr>
          <w:rFonts w:ascii="Poppins" w:eastAsia="Times New Roman" w:hAnsi="Poppins" w:cs="Poppins"/>
          <w:color w:val="004F6B"/>
        </w:rPr>
        <w:t>Here, at Healthwatch Rochdale we rely on volunteers to help us undertake our work. We aim to involve a diverse range of volunteers from across the Rochdale borough who are reflective of the local communities.</w:t>
      </w:r>
      <w:r w:rsidR="008B1A26" w:rsidRPr="003E2213">
        <w:rPr>
          <w:rFonts w:ascii="Poppins" w:eastAsia="Times New Roman" w:hAnsi="Poppins" w:cs="Poppins"/>
          <w:color w:val="004F6B"/>
        </w:rPr>
        <w:t xml:space="preserve"> </w:t>
      </w:r>
      <w:r w:rsidR="003E2213">
        <w:rPr>
          <w:rFonts w:ascii="Poppins" w:eastAsia="Times New Roman" w:hAnsi="Poppins" w:cs="Poppins"/>
          <w:color w:val="004F6B"/>
        </w:rPr>
        <w:t xml:space="preserve">Your knowledge will help us build stronger links with Rochdale residents who live, </w:t>
      </w:r>
      <w:proofErr w:type="gramStart"/>
      <w:r w:rsidR="003E2213">
        <w:rPr>
          <w:rFonts w:ascii="Poppins" w:eastAsia="Times New Roman" w:hAnsi="Poppins" w:cs="Poppins"/>
          <w:color w:val="004F6B"/>
        </w:rPr>
        <w:t>work</w:t>
      </w:r>
      <w:proofErr w:type="gramEnd"/>
      <w:r w:rsidR="003E2213">
        <w:rPr>
          <w:rFonts w:ascii="Poppins" w:eastAsia="Times New Roman" w:hAnsi="Poppins" w:cs="Poppins"/>
          <w:color w:val="004F6B"/>
        </w:rPr>
        <w:t xml:space="preserve"> or receive health or social care services locally.</w:t>
      </w:r>
    </w:p>
    <w:p w14:paraId="6AB64171" w14:textId="0F80DADC" w:rsidR="005E39D3" w:rsidRPr="003E2213" w:rsidRDefault="005E39D3" w:rsidP="005E39D3">
      <w:pPr>
        <w:spacing w:before="240" w:after="120" w:line="240" w:lineRule="auto"/>
        <w:contextualSpacing/>
        <w:rPr>
          <w:rFonts w:ascii="Poppins" w:eastAsia="Times New Roman" w:hAnsi="Poppins" w:cs="Poppins"/>
          <w:color w:val="004F6B"/>
        </w:rPr>
      </w:pPr>
    </w:p>
    <w:p w14:paraId="6466DD2F" w14:textId="315D4389" w:rsidR="00DD7FE7" w:rsidRDefault="005E39D3" w:rsidP="003E2213">
      <w:pPr>
        <w:spacing w:before="240" w:after="120" w:line="240" w:lineRule="auto"/>
        <w:contextualSpacing/>
        <w:rPr>
          <w:rFonts w:ascii="Poppins" w:eastAsia="Times New Roman" w:hAnsi="Poppins" w:cs="Poppins"/>
          <w:color w:val="004F6B"/>
        </w:rPr>
      </w:pPr>
      <w:r w:rsidRPr="003E2213">
        <w:rPr>
          <w:rFonts w:ascii="Poppins" w:eastAsia="Times New Roman" w:hAnsi="Poppins" w:cs="Poppins"/>
          <w:color w:val="004F6B"/>
        </w:rPr>
        <w:t xml:space="preserve">Volunteers bring a variety of skills and a fresh perspective, offering time and passion </w:t>
      </w:r>
      <w:proofErr w:type="gramStart"/>
      <w:r w:rsidRPr="003E2213">
        <w:rPr>
          <w:rFonts w:ascii="Poppins" w:eastAsia="Times New Roman" w:hAnsi="Poppins" w:cs="Poppins"/>
          <w:color w:val="004F6B"/>
        </w:rPr>
        <w:t xml:space="preserve">to </w:t>
      </w:r>
      <w:r w:rsidR="003E2213">
        <w:rPr>
          <w:rFonts w:ascii="Poppins" w:eastAsia="Times New Roman" w:hAnsi="Poppins" w:cs="Poppins"/>
          <w:color w:val="004F6B"/>
        </w:rPr>
        <w:t xml:space="preserve"> help</w:t>
      </w:r>
      <w:proofErr w:type="gramEnd"/>
      <w:r w:rsidR="003E2213">
        <w:rPr>
          <w:rFonts w:ascii="Poppins" w:eastAsia="Times New Roman" w:hAnsi="Poppins" w:cs="Poppins"/>
          <w:color w:val="004F6B"/>
        </w:rPr>
        <w:t xml:space="preserve"> shape and create impact with </w:t>
      </w:r>
      <w:r w:rsidRPr="003E2213">
        <w:rPr>
          <w:rFonts w:ascii="Poppins" w:eastAsia="Times New Roman" w:hAnsi="Poppins" w:cs="Poppins"/>
          <w:color w:val="004F6B"/>
        </w:rPr>
        <w:t>our work.</w:t>
      </w:r>
    </w:p>
    <w:p w14:paraId="4DC1D078" w14:textId="77777777" w:rsidR="003E2213" w:rsidRPr="003E2213" w:rsidRDefault="003E2213" w:rsidP="003E2213">
      <w:pPr>
        <w:spacing w:before="240" w:after="120" w:line="240" w:lineRule="auto"/>
        <w:contextualSpacing/>
        <w:rPr>
          <w:rFonts w:ascii="Poppins" w:eastAsia="Times New Roman" w:hAnsi="Poppins" w:cs="Poppins"/>
          <w:color w:val="004F6B"/>
        </w:rPr>
      </w:pPr>
    </w:p>
    <w:p w14:paraId="3FAEC775" w14:textId="24B0582E" w:rsidR="00A2731A" w:rsidRPr="003E2213" w:rsidRDefault="00A2731A" w:rsidP="00A2731A">
      <w:pPr>
        <w:rPr>
          <w:rFonts w:ascii="Poppins" w:hAnsi="Poppins" w:cs="Poppins"/>
          <w:b/>
          <w:bCs/>
          <w:color w:val="004F6B"/>
        </w:rPr>
      </w:pPr>
      <w:r w:rsidRPr="003E2213">
        <w:rPr>
          <w:rFonts w:ascii="Poppins" w:hAnsi="Poppins" w:cs="Poppins"/>
          <w:b/>
          <w:bCs/>
          <w:color w:val="004F6B"/>
        </w:rPr>
        <w:t xml:space="preserve">This document contains information about the </w:t>
      </w:r>
      <w:r w:rsidR="00735F89" w:rsidRPr="003E2213">
        <w:rPr>
          <w:rFonts w:ascii="Poppins" w:hAnsi="Poppins" w:cs="Poppins"/>
          <w:b/>
          <w:bCs/>
          <w:color w:val="004F6B"/>
        </w:rPr>
        <w:t>tailored volunteering opportunit</w:t>
      </w:r>
      <w:r w:rsidR="006205C5">
        <w:rPr>
          <w:rFonts w:ascii="Poppins" w:hAnsi="Poppins" w:cs="Poppins"/>
          <w:b/>
          <w:bCs/>
          <w:color w:val="004F6B"/>
        </w:rPr>
        <w:t>y</w:t>
      </w:r>
      <w:r w:rsidR="00735F89" w:rsidRPr="003E2213">
        <w:rPr>
          <w:rFonts w:ascii="Poppins" w:hAnsi="Poppins" w:cs="Poppins"/>
          <w:b/>
          <w:bCs/>
          <w:color w:val="004F6B"/>
        </w:rPr>
        <w:t>:</w:t>
      </w:r>
    </w:p>
    <w:p w14:paraId="7CCCA3F0" w14:textId="60B57F4D" w:rsidR="00F40996" w:rsidRDefault="0059498A" w:rsidP="003C07B7">
      <w:pPr>
        <w:pStyle w:val="Quotesource"/>
        <w:rPr>
          <w:rFonts w:ascii="Poppins" w:hAnsi="Poppins" w:cs="Poppins"/>
          <w:b/>
          <w:bCs/>
          <w:sz w:val="28"/>
          <w:szCs w:val="28"/>
        </w:rPr>
      </w:pPr>
      <w:r>
        <w:rPr>
          <w:rFonts w:ascii="Poppins" w:hAnsi="Poppins" w:cs="Poppins"/>
          <w:b/>
          <w:bCs/>
          <w:sz w:val="28"/>
          <w:szCs w:val="28"/>
        </w:rPr>
        <w:t>Impact Assistant</w:t>
      </w:r>
    </w:p>
    <w:p w14:paraId="3113AAAD" w14:textId="19423E9C" w:rsidR="6D235E52" w:rsidRPr="003E2213" w:rsidRDefault="6D235E52" w:rsidP="3BD219AA">
      <w:pPr>
        <w:pStyle w:val="line"/>
        <w:rPr>
          <w:rFonts w:ascii="Poppins" w:hAnsi="Poppins" w:cs="Poppins"/>
          <w:color w:val="004F6B"/>
        </w:rPr>
      </w:pPr>
      <w:r w:rsidRPr="003E2213">
        <w:rPr>
          <w:rFonts w:ascii="Poppins" w:hAnsi="Poppins" w:cs="Poppins"/>
          <w:b/>
          <w:bCs/>
          <w:color w:val="004F6B"/>
        </w:rPr>
        <w:t>It also includes the following information</w:t>
      </w:r>
      <w:r w:rsidR="00F2135E" w:rsidRPr="003E2213">
        <w:rPr>
          <w:rFonts w:ascii="Poppins" w:hAnsi="Poppins" w:cs="Poppins"/>
          <w:color w:val="004F6B"/>
        </w:rPr>
        <w:t>:</w:t>
      </w:r>
    </w:p>
    <w:p w14:paraId="0EBB1559" w14:textId="215C7ED7" w:rsidR="00DD7FE7" w:rsidRPr="003E2213" w:rsidRDefault="00DD7FE7" w:rsidP="00F876EA">
      <w:pPr>
        <w:pStyle w:val="Bullet"/>
        <w:rPr>
          <w:rFonts w:ascii="Poppins" w:hAnsi="Poppins" w:cs="Poppins"/>
          <w:color w:val="004F6B"/>
        </w:rPr>
      </w:pPr>
      <w:r w:rsidRPr="003E2213">
        <w:rPr>
          <w:rFonts w:ascii="Poppins" w:hAnsi="Poppins" w:cs="Poppins"/>
          <w:color w:val="004F6B"/>
        </w:rPr>
        <w:t>Introduction to Healthwatch</w:t>
      </w:r>
    </w:p>
    <w:p w14:paraId="5D03DABD" w14:textId="7CB6C18C" w:rsidR="00F876EA" w:rsidRPr="003E2213" w:rsidRDefault="00F876EA" w:rsidP="00F876EA">
      <w:pPr>
        <w:pStyle w:val="Bullet"/>
        <w:rPr>
          <w:rFonts w:ascii="Poppins" w:hAnsi="Poppins" w:cs="Poppins"/>
          <w:color w:val="004F6B"/>
        </w:rPr>
      </w:pPr>
      <w:r w:rsidRPr="003E2213">
        <w:rPr>
          <w:rFonts w:ascii="Poppins" w:hAnsi="Poppins" w:cs="Poppins"/>
          <w:color w:val="004F6B"/>
        </w:rPr>
        <w:t>The benefits of volunteering</w:t>
      </w:r>
    </w:p>
    <w:p w14:paraId="46284F0C" w14:textId="3833D36C" w:rsidR="00F2135E" w:rsidRPr="003E2213" w:rsidRDefault="00F2135E" w:rsidP="00F876EA">
      <w:pPr>
        <w:pStyle w:val="Bullet"/>
        <w:rPr>
          <w:rFonts w:ascii="Poppins" w:hAnsi="Poppins" w:cs="Poppins"/>
          <w:color w:val="004F6B"/>
        </w:rPr>
      </w:pPr>
      <w:r w:rsidRPr="003E2213">
        <w:rPr>
          <w:rFonts w:ascii="Poppins" w:hAnsi="Poppins" w:cs="Poppins"/>
          <w:color w:val="004F6B"/>
        </w:rPr>
        <w:t>Voice of a Volunteer – their lived experience</w:t>
      </w:r>
    </w:p>
    <w:p w14:paraId="593415C7" w14:textId="1AB225A9" w:rsidR="00381DF5" w:rsidRPr="003E2213" w:rsidRDefault="00381DF5" w:rsidP="00381DF5">
      <w:pPr>
        <w:pStyle w:val="Bullet"/>
        <w:rPr>
          <w:rFonts w:ascii="Poppins" w:hAnsi="Poppins" w:cs="Poppins"/>
          <w:color w:val="004F6B"/>
        </w:rPr>
      </w:pPr>
      <w:r w:rsidRPr="003E2213">
        <w:rPr>
          <w:rFonts w:ascii="Poppins" w:hAnsi="Poppins" w:cs="Poppins"/>
          <w:color w:val="004F6B"/>
        </w:rPr>
        <w:t xml:space="preserve">How much time is </w:t>
      </w:r>
      <w:proofErr w:type="gramStart"/>
      <w:r w:rsidRPr="003E2213">
        <w:rPr>
          <w:rFonts w:ascii="Poppins" w:hAnsi="Poppins" w:cs="Poppins"/>
          <w:color w:val="004F6B"/>
        </w:rPr>
        <w:t>involved</w:t>
      </w:r>
      <w:proofErr w:type="gramEnd"/>
    </w:p>
    <w:p w14:paraId="6CD10356" w14:textId="39090568" w:rsidR="00F40996" w:rsidRPr="003E2213" w:rsidRDefault="00F2135E" w:rsidP="00381DF5">
      <w:pPr>
        <w:pStyle w:val="Bullet"/>
        <w:rPr>
          <w:rFonts w:ascii="Poppins" w:hAnsi="Poppins" w:cs="Poppins"/>
          <w:color w:val="004F6B"/>
        </w:rPr>
      </w:pPr>
      <w:r w:rsidRPr="003E2213">
        <w:rPr>
          <w:rFonts w:ascii="Poppins" w:hAnsi="Poppins" w:cs="Poppins"/>
          <w:color w:val="004F6B"/>
        </w:rPr>
        <w:t>Role Description</w:t>
      </w:r>
    </w:p>
    <w:p w14:paraId="7EB7E481" w14:textId="66035C60" w:rsidR="00F2135E" w:rsidRPr="003E2213" w:rsidRDefault="00F2135E" w:rsidP="00381DF5">
      <w:pPr>
        <w:pStyle w:val="Bullet"/>
        <w:rPr>
          <w:rFonts w:ascii="Poppins" w:hAnsi="Poppins" w:cs="Poppins"/>
          <w:color w:val="004F6B"/>
        </w:rPr>
      </w:pPr>
      <w:r w:rsidRPr="003E2213">
        <w:rPr>
          <w:rFonts w:ascii="Poppins" w:hAnsi="Poppins" w:cs="Poppins"/>
          <w:color w:val="004F6B"/>
        </w:rPr>
        <w:t>Role Spec</w:t>
      </w:r>
    </w:p>
    <w:p w14:paraId="778ABFA4" w14:textId="2042E6D8" w:rsidR="00381DF5" w:rsidRPr="003E2213" w:rsidRDefault="00381DF5" w:rsidP="00381DF5">
      <w:pPr>
        <w:pStyle w:val="Bullet"/>
        <w:rPr>
          <w:rFonts w:ascii="Poppins" w:hAnsi="Poppins" w:cs="Poppins"/>
          <w:color w:val="004F6B"/>
        </w:rPr>
      </w:pPr>
      <w:r w:rsidRPr="003E2213">
        <w:rPr>
          <w:rFonts w:ascii="Poppins" w:hAnsi="Poppins" w:cs="Poppins"/>
          <w:color w:val="004F6B"/>
        </w:rPr>
        <w:t>How to apply</w:t>
      </w:r>
    </w:p>
    <w:p w14:paraId="11728825" w14:textId="1FA565B4" w:rsidR="00F2135E" w:rsidRPr="003E2213" w:rsidRDefault="00F2135E" w:rsidP="00F2135E">
      <w:pPr>
        <w:pStyle w:val="Bullet"/>
        <w:numPr>
          <w:ilvl w:val="0"/>
          <w:numId w:val="0"/>
        </w:numPr>
        <w:ind w:left="720" w:hanging="360"/>
        <w:rPr>
          <w:rFonts w:ascii="Poppins" w:hAnsi="Poppins" w:cs="Poppins"/>
          <w:color w:val="004F6B"/>
        </w:rPr>
      </w:pPr>
    </w:p>
    <w:p w14:paraId="7C296388" w14:textId="1D689342" w:rsidR="00F2135E" w:rsidRPr="003E2213" w:rsidRDefault="005B45A5" w:rsidP="00F2135E">
      <w:pPr>
        <w:pStyle w:val="Bullet"/>
        <w:numPr>
          <w:ilvl w:val="0"/>
          <w:numId w:val="0"/>
        </w:numPr>
        <w:rPr>
          <w:rFonts w:ascii="Poppins" w:hAnsi="Poppins" w:cs="Poppins"/>
          <w:b/>
          <w:bCs/>
          <w:color w:val="004F6B"/>
        </w:rPr>
      </w:pPr>
      <w:r w:rsidRPr="003E2213">
        <w:rPr>
          <w:rFonts w:ascii="Poppins" w:hAnsi="Poppins" w:cs="Poppins"/>
          <w:noProof/>
          <w:sz w:val="120"/>
          <w:szCs w:val="120"/>
          <w:bdr w:val="single" w:sz="12" w:space="0" w:color="8ABE23" w:themeColor="accent3"/>
          <w:shd w:val="clear" w:color="auto" w:fill="8ABE23" w:themeFill="accent3"/>
        </w:rPr>
        <w:drawing>
          <wp:anchor distT="0" distB="0" distL="114300" distR="114300" simplePos="0" relativeHeight="251667456" behindDoc="0" locked="0" layoutInCell="1" allowOverlap="1" wp14:anchorId="08597659" wp14:editId="4FE60160">
            <wp:simplePos x="0" y="0"/>
            <wp:positionH relativeFrom="leftMargin">
              <wp:align>right</wp:align>
            </wp:positionH>
            <wp:positionV relativeFrom="paragraph">
              <wp:posOffset>222250</wp:posOffset>
            </wp:positionV>
            <wp:extent cx="485775" cy="476342"/>
            <wp:effectExtent l="0" t="0" r="0" b="0"/>
            <wp:wrapNone/>
            <wp:docPr id="15" name="Picture 14" descr="A picture containing graphics, drawing&#10;&#10;Description automatically generated">
              <a:extLst xmlns:a="http://schemas.openxmlformats.org/drawingml/2006/main">
                <a:ext uri="{FF2B5EF4-FFF2-40B4-BE49-F238E27FC236}">
                  <a16:creationId xmlns:a16="http://schemas.microsoft.com/office/drawing/2014/main" id="{9C8515AF-9B07-4023-9877-7B90EC9B6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graphics, drawing&#10;&#10;Description automatically generated">
                      <a:extLst>
                        <a:ext uri="{FF2B5EF4-FFF2-40B4-BE49-F238E27FC236}">
                          <a16:creationId xmlns:a16="http://schemas.microsoft.com/office/drawing/2014/main" id="{9C8515AF-9B07-4023-9877-7B90EC9B6D8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5775" cy="476342"/>
                    </a:xfrm>
                    <a:prstGeom prst="rect">
                      <a:avLst/>
                    </a:prstGeom>
                  </pic:spPr>
                </pic:pic>
              </a:graphicData>
            </a:graphic>
            <wp14:sizeRelH relativeFrom="page">
              <wp14:pctWidth>0</wp14:pctWidth>
            </wp14:sizeRelH>
            <wp14:sizeRelV relativeFrom="page">
              <wp14:pctHeight>0</wp14:pctHeight>
            </wp14:sizeRelV>
          </wp:anchor>
        </w:drawing>
      </w:r>
    </w:p>
    <w:p w14:paraId="248FC0DD" w14:textId="106E575B" w:rsidR="3BD219AA" w:rsidRPr="003E2213" w:rsidRDefault="3BD219AA" w:rsidP="3BD219AA">
      <w:pPr>
        <w:pStyle w:val="Bullet"/>
        <w:numPr>
          <w:ilvl w:val="0"/>
          <w:numId w:val="0"/>
        </w:numPr>
        <w:rPr>
          <w:rFonts w:ascii="Poppins" w:hAnsi="Poppins" w:cs="Poppins"/>
          <w:color w:val="004F6B"/>
        </w:rPr>
      </w:pPr>
    </w:p>
    <w:p w14:paraId="0476B08C" w14:textId="4FD01135" w:rsidR="00F2135E" w:rsidRPr="003E2213" w:rsidRDefault="00F2135E" w:rsidP="00F2135E">
      <w:pPr>
        <w:rPr>
          <w:rFonts w:ascii="Poppins" w:hAnsi="Poppins" w:cs="Poppins"/>
          <w:color w:val="004F6B"/>
        </w:rPr>
      </w:pPr>
      <w:r w:rsidRPr="003E2213">
        <w:rPr>
          <w:rFonts w:ascii="Poppins" w:hAnsi="Poppins" w:cs="Poppins"/>
          <w:color w:val="004F6B"/>
        </w:rPr>
        <w:t>This document is also supported by the following separate documents:</w:t>
      </w:r>
    </w:p>
    <w:p w14:paraId="23782EAA" w14:textId="72799E2D" w:rsidR="00F40996" w:rsidRPr="003E2213" w:rsidRDefault="00F2135E" w:rsidP="00F2135E">
      <w:pPr>
        <w:pStyle w:val="Bullet"/>
        <w:numPr>
          <w:ilvl w:val="0"/>
          <w:numId w:val="26"/>
        </w:numPr>
        <w:rPr>
          <w:rFonts w:ascii="Poppins" w:hAnsi="Poppins" w:cs="Poppins"/>
          <w:color w:val="004F6B"/>
        </w:rPr>
      </w:pPr>
      <w:r w:rsidRPr="003E2213">
        <w:rPr>
          <w:rFonts w:ascii="Poppins" w:hAnsi="Poppins" w:cs="Poppins"/>
          <w:color w:val="004F6B"/>
        </w:rPr>
        <w:t>Volunteering FAQ</w:t>
      </w:r>
    </w:p>
    <w:p w14:paraId="3F8609BF" w14:textId="28A3AAA0" w:rsidR="00F2135E" w:rsidRPr="003E2213" w:rsidRDefault="00F2135E" w:rsidP="00F2135E">
      <w:pPr>
        <w:pStyle w:val="Bullet"/>
        <w:numPr>
          <w:ilvl w:val="0"/>
          <w:numId w:val="26"/>
        </w:numPr>
        <w:rPr>
          <w:rFonts w:ascii="Poppins" w:hAnsi="Poppins" w:cs="Poppins"/>
          <w:color w:val="004F6B"/>
        </w:rPr>
      </w:pPr>
      <w:r w:rsidRPr="003E2213">
        <w:rPr>
          <w:rFonts w:ascii="Poppins" w:hAnsi="Poppins" w:cs="Poppins"/>
          <w:color w:val="004F6B"/>
        </w:rPr>
        <w:t>Monitoring Form</w:t>
      </w:r>
    </w:p>
    <w:p w14:paraId="078FEB0D" w14:textId="2199D62D" w:rsidR="00F40996" w:rsidRDefault="00F2135E" w:rsidP="003C07B7">
      <w:pPr>
        <w:pStyle w:val="Bullet"/>
        <w:numPr>
          <w:ilvl w:val="0"/>
          <w:numId w:val="26"/>
        </w:numPr>
        <w:rPr>
          <w:rFonts w:ascii="Poppins" w:hAnsi="Poppins" w:cs="Poppins"/>
          <w:color w:val="004F6B"/>
        </w:rPr>
      </w:pPr>
      <w:r w:rsidRPr="003E2213">
        <w:rPr>
          <w:rFonts w:ascii="Poppins" w:hAnsi="Poppins" w:cs="Poppins"/>
          <w:color w:val="004F6B"/>
        </w:rPr>
        <w:t>Application F</w:t>
      </w:r>
      <w:r w:rsidR="000746BF" w:rsidRPr="003E2213">
        <w:rPr>
          <w:rFonts w:ascii="Poppins" w:hAnsi="Poppins" w:cs="Poppins"/>
          <w:color w:val="004F6B"/>
        </w:rPr>
        <w:t>o</w:t>
      </w:r>
      <w:r w:rsidRPr="003E2213">
        <w:rPr>
          <w:rFonts w:ascii="Poppins" w:hAnsi="Poppins" w:cs="Poppins"/>
          <w:color w:val="004F6B"/>
        </w:rPr>
        <w:t>rm</w:t>
      </w:r>
    </w:p>
    <w:p w14:paraId="52D4DBF4" w14:textId="0148F501" w:rsidR="003A43F5" w:rsidRPr="003A43F5" w:rsidRDefault="003A43F5" w:rsidP="003A43F5"/>
    <w:p w14:paraId="1AA19051" w14:textId="749C976C" w:rsidR="007D1971" w:rsidRPr="00EE7230" w:rsidRDefault="2D60110D" w:rsidP="007D1971">
      <w:pPr>
        <w:pStyle w:val="Bullet"/>
        <w:numPr>
          <w:ilvl w:val="0"/>
          <w:numId w:val="0"/>
        </w:numPr>
        <w:rPr>
          <w:rFonts w:ascii="Poppins" w:hAnsi="Poppins" w:cs="Poppins"/>
          <w:b/>
          <w:bCs/>
          <w:sz w:val="40"/>
          <w:szCs w:val="40"/>
          <w:u w:val="single"/>
        </w:rPr>
      </w:pPr>
      <w:r w:rsidRPr="003E2213">
        <w:rPr>
          <w:rFonts w:ascii="Poppins" w:hAnsi="Poppins" w:cs="Poppins"/>
          <w:b/>
          <w:bCs/>
          <w:sz w:val="40"/>
          <w:szCs w:val="40"/>
          <w:u w:val="single"/>
        </w:rPr>
        <w:lastRenderedPageBreak/>
        <w:t xml:space="preserve">Introduction to Healthwatch </w:t>
      </w:r>
      <w:r w:rsidR="00F40996" w:rsidRPr="003E2213">
        <w:rPr>
          <w:rFonts w:ascii="Poppins" w:hAnsi="Poppins" w:cs="Poppins"/>
          <w:b/>
          <w:bCs/>
          <w:sz w:val="40"/>
          <w:szCs w:val="40"/>
          <w:u w:val="single"/>
        </w:rPr>
        <w:t>Rochdale</w:t>
      </w:r>
      <w:r w:rsidR="00F876EA" w:rsidRPr="003E2213">
        <w:rPr>
          <w:rFonts w:ascii="Poppins" w:hAnsi="Poppins" w:cs="Poppins"/>
        </w:rPr>
        <w:br/>
      </w:r>
      <w:r w:rsidR="69C537D8" w:rsidRPr="003E2213">
        <w:rPr>
          <w:rFonts w:ascii="Poppins" w:hAnsi="Poppins" w:cs="Poppins"/>
          <w:b/>
          <w:bCs/>
          <w:color w:val="004F6B"/>
        </w:rPr>
        <w:t>Healthwatch</w:t>
      </w:r>
      <w:r w:rsidR="00EE7230">
        <w:rPr>
          <w:rFonts w:ascii="Poppins" w:hAnsi="Poppins" w:cs="Poppins"/>
          <w:b/>
          <w:bCs/>
          <w:color w:val="004F6B"/>
        </w:rPr>
        <w:t xml:space="preserve"> Rochdale</w:t>
      </w:r>
      <w:r w:rsidR="69C537D8" w:rsidRPr="003E2213">
        <w:rPr>
          <w:rFonts w:ascii="Poppins" w:hAnsi="Poppins" w:cs="Poppins"/>
          <w:b/>
          <w:bCs/>
          <w:color w:val="004F6B"/>
        </w:rPr>
        <w:t xml:space="preserve"> is the</w:t>
      </w:r>
      <w:r w:rsidR="00D9524D" w:rsidRPr="003E2213">
        <w:rPr>
          <w:rFonts w:ascii="Poppins" w:hAnsi="Poppins" w:cs="Poppins"/>
          <w:b/>
          <w:bCs/>
          <w:color w:val="004F6B"/>
        </w:rPr>
        <w:t xml:space="preserve"> independent</w:t>
      </w:r>
      <w:r w:rsidR="69C537D8" w:rsidRPr="003E2213">
        <w:rPr>
          <w:rFonts w:ascii="Poppins" w:hAnsi="Poppins" w:cs="Poppins"/>
          <w:b/>
          <w:bCs/>
          <w:color w:val="004F6B"/>
        </w:rPr>
        <w:t xml:space="preserve"> champion for people using health and social care services.</w:t>
      </w:r>
      <w:r w:rsidR="0966C470" w:rsidRPr="003E2213">
        <w:rPr>
          <w:rFonts w:ascii="Poppins" w:hAnsi="Poppins" w:cs="Poppins"/>
          <w:b/>
          <w:bCs/>
          <w:color w:val="004F6B"/>
        </w:rPr>
        <w:t xml:space="preserve"> </w:t>
      </w:r>
      <w:r w:rsidR="7F036033" w:rsidRPr="003E2213">
        <w:rPr>
          <w:rFonts w:ascii="Poppins" w:hAnsi="Poppins" w:cs="Poppins"/>
          <w:b/>
          <w:bCs/>
          <w:color w:val="004F6B"/>
        </w:rPr>
        <w:t xml:space="preserve">We listen to </w:t>
      </w:r>
      <w:r w:rsidR="15AC87B0" w:rsidRPr="003E2213">
        <w:rPr>
          <w:rFonts w:ascii="Poppins" w:hAnsi="Poppins" w:cs="Poppins"/>
          <w:b/>
          <w:bCs/>
          <w:color w:val="004F6B"/>
        </w:rPr>
        <w:t>people’s views about health and social care service</w:t>
      </w:r>
      <w:r w:rsidR="0037208A" w:rsidRPr="003E2213">
        <w:rPr>
          <w:rFonts w:ascii="Poppins" w:hAnsi="Poppins" w:cs="Poppins"/>
          <w:b/>
          <w:bCs/>
          <w:color w:val="004F6B"/>
        </w:rPr>
        <w:t>s</w:t>
      </w:r>
      <w:r w:rsidR="15AC87B0" w:rsidRPr="003E2213">
        <w:rPr>
          <w:rFonts w:ascii="Poppins" w:hAnsi="Poppins" w:cs="Poppins"/>
          <w:b/>
          <w:bCs/>
          <w:color w:val="004F6B"/>
        </w:rPr>
        <w:t xml:space="preserve"> </w:t>
      </w:r>
      <w:r w:rsidR="0037208A" w:rsidRPr="003E2213">
        <w:rPr>
          <w:rFonts w:ascii="Poppins" w:hAnsi="Poppins" w:cs="Poppins"/>
          <w:b/>
          <w:bCs/>
          <w:color w:val="004F6B"/>
        </w:rPr>
        <w:t xml:space="preserve">in the Rochdale borough </w:t>
      </w:r>
      <w:r w:rsidR="54FD153F" w:rsidRPr="003E2213">
        <w:rPr>
          <w:rFonts w:ascii="Poppins" w:hAnsi="Poppins" w:cs="Poppins"/>
          <w:b/>
          <w:bCs/>
          <w:color w:val="004F6B"/>
        </w:rPr>
        <w:t xml:space="preserve">including their </w:t>
      </w:r>
      <w:r w:rsidR="0037208A" w:rsidRPr="003E2213">
        <w:rPr>
          <w:rFonts w:ascii="Poppins" w:hAnsi="Poppins" w:cs="Poppins"/>
          <w:b/>
          <w:bCs/>
          <w:color w:val="004F6B"/>
        </w:rPr>
        <w:t xml:space="preserve">lived </w:t>
      </w:r>
      <w:r w:rsidR="54FD153F" w:rsidRPr="003E2213">
        <w:rPr>
          <w:rFonts w:ascii="Poppins" w:hAnsi="Poppins" w:cs="Poppins"/>
          <w:b/>
          <w:bCs/>
          <w:color w:val="004F6B"/>
        </w:rPr>
        <w:t xml:space="preserve">experiences </w:t>
      </w:r>
      <w:r w:rsidR="15AC87B0" w:rsidRPr="003E2213">
        <w:rPr>
          <w:rFonts w:ascii="Poppins" w:hAnsi="Poppins" w:cs="Poppins"/>
          <w:b/>
          <w:bCs/>
          <w:color w:val="004F6B"/>
        </w:rPr>
        <w:t xml:space="preserve">and encourage </w:t>
      </w:r>
      <w:r w:rsidR="0037208A" w:rsidRPr="003E2213">
        <w:rPr>
          <w:rFonts w:ascii="Poppins" w:hAnsi="Poppins" w:cs="Poppins"/>
          <w:b/>
          <w:bCs/>
          <w:color w:val="004F6B"/>
        </w:rPr>
        <w:t>these</w:t>
      </w:r>
      <w:r w:rsidR="15AC87B0" w:rsidRPr="003E2213">
        <w:rPr>
          <w:rFonts w:ascii="Poppins" w:hAnsi="Poppins" w:cs="Poppins"/>
          <w:b/>
          <w:bCs/>
          <w:color w:val="004F6B"/>
        </w:rPr>
        <w:t xml:space="preserve"> services to involve people in decisions that affect the</w:t>
      </w:r>
      <w:r w:rsidR="7F7AEF9C" w:rsidRPr="003E2213">
        <w:rPr>
          <w:rFonts w:ascii="Poppins" w:hAnsi="Poppins" w:cs="Poppins"/>
          <w:b/>
          <w:bCs/>
          <w:color w:val="004F6B"/>
        </w:rPr>
        <w:t xml:space="preserve">m. </w:t>
      </w:r>
    </w:p>
    <w:p w14:paraId="2B679E5B" w14:textId="7634C111" w:rsidR="00D02582" w:rsidRPr="003E2213" w:rsidRDefault="5733C8C5" w:rsidP="3BD219AA">
      <w:pPr>
        <w:pStyle w:val="Bullet"/>
        <w:numPr>
          <w:ilvl w:val="0"/>
          <w:numId w:val="0"/>
        </w:numPr>
        <w:rPr>
          <w:rFonts w:ascii="Poppins" w:hAnsi="Poppins" w:cs="Poppins"/>
          <w:b/>
          <w:bCs/>
          <w:color w:val="004F6B"/>
        </w:rPr>
      </w:pPr>
      <w:r w:rsidRPr="003E2213">
        <w:rPr>
          <w:rFonts w:ascii="Poppins" w:hAnsi="Poppins" w:cs="Poppins"/>
          <w:b/>
          <w:bCs/>
          <w:color w:val="004F6B"/>
        </w:rPr>
        <w:t>We work for positive change in health and social care</w:t>
      </w:r>
      <w:r w:rsidR="00BC3147" w:rsidRPr="003E2213">
        <w:rPr>
          <w:rFonts w:ascii="Poppins" w:hAnsi="Poppins" w:cs="Poppins"/>
          <w:b/>
          <w:bCs/>
          <w:color w:val="004F6B"/>
        </w:rPr>
        <w:t xml:space="preserve"> in </w:t>
      </w:r>
      <w:r w:rsidR="00F40996" w:rsidRPr="003E2213">
        <w:rPr>
          <w:rFonts w:ascii="Poppins" w:hAnsi="Poppins" w:cs="Poppins"/>
          <w:b/>
          <w:bCs/>
          <w:color w:val="004F6B"/>
        </w:rPr>
        <w:t>Rochdale</w:t>
      </w:r>
      <w:r w:rsidRPr="003E2213">
        <w:rPr>
          <w:rFonts w:ascii="Poppins" w:hAnsi="Poppins" w:cs="Poppins"/>
          <w:b/>
          <w:bCs/>
          <w:color w:val="004F6B"/>
        </w:rPr>
        <w:t xml:space="preserve"> </w:t>
      </w:r>
      <w:r w:rsidR="733B97D5" w:rsidRPr="003E2213">
        <w:rPr>
          <w:rFonts w:ascii="Poppins" w:hAnsi="Poppins" w:cs="Poppins"/>
          <w:b/>
          <w:bCs/>
          <w:color w:val="004F6B"/>
        </w:rPr>
        <w:t>as well as highlight</w:t>
      </w:r>
      <w:r w:rsidR="00815648" w:rsidRPr="003E2213">
        <w:rPr>
          <w:rFonts w:ascii="Poppins" w:hAnsi="Poppins" w:cs="Poppins"/>
          <w:b/>
          <w:bCs/>
          <w:color w:val="004F6B"/>
        </w:rPr>
        <w:t xml:space="preserve">ing </w:t>
      </w:r>
      <w:r w:rsidR="733B97D5" w:rsidRPr="003E2213">
        <w:rPr>
          <w:rFonts w:ascii="Poppins" w:hAnsi="Poppins" w:cs="Poppins"/>
          <w:b/>
          <w:bCs/>
          <w:color w:val="004F6B"/>
        </w:rPr>
        <w:t xml:space="preserve">good practice within services. </w:t>
      </w:r>
    </w:p>
    <w:p w14:paraId="709D2299" w14:textId="7EDBE59F" w:rsidR="00D9524D" w:rsidRPr="003E2213" w:rsidRDefault="733B97D5" w:rsidP="3BD219AA">
      <w:pPr>
        <w:pStyle w:val="Bullet"/>
        <w:numPr>
          <w:ilvl w:val="0"/>
          <w:numId w:val="0"/>
        </w:numPr>
        <w:rPr>
          <w:rFonts w:ascii="Poppins" w:hAnsi="Poppins" w:cs="Poppins"/>
          <w:b/>
          <w:bCs/>
          <w:color w:val="004F6B"/>
        </w:rPr>
      </w:pPr>
      <w:r w:rsidRPr="003E2213">
        <w:rPr>
          <w:rFonts w:ascii="Poppins" w:hAnsi="Poppins" w:cs="Poppins"/>
          <w:b/>
          <w:bCs/>
          <w:color w:val="004F6B"/>
        </w:rPr>
        <w:t>We</w:t>
      </w:r>
      <w:r w:rsidR="5733C8C5" w:rsidRPr="003E2213">
        <w:rPr>
          <w:rFonts w:ascii="Poppins" w:hAnsi="Poppins" w:cs="Poppins"/>
          <w:b/>
          <w:bCs/>
          <w:color w:val="004F6B"/>
        </w:rPr>
        <w:t xml:space="preserve"> </w:t>
      </w:r>
      <w:r w:rsidR="00D02582" w:rsidRPr="003E2213">
        <w:rPr>
          <w:rFonts w:ascii="Poppins" w:hAnsi="Poppins" w:cs="Poppins"/>
          <w:b/>
          <w:bCs/>
          <w:color w:val="004F6B"/>
        </w:rPr>
        <w:t>rely on volunteers</w:t>
      </w:r>
      <w:r w:rsidR="00050BED" w:rsidRPr="003E2213">
        <w:rPr>
          <w:rFonts w:ascii="Poppins" w:hAnsi="Poppins" w:cs="Poppins"/>
          <w:b/>
          <w:bCs/>
          <w:color w:val="004F6B"/>
        </w:rPr>
        <w:t xml:space="preserve"> </w:t>
      </w:r>
      <w:r w:rsidR="00982EA6" w:rsidRPr="003E2213">
        <w:rPr>
          <w:rFonts w:ascii="Poppins" w:hAnsi="Poppins" w:cs="Poppins"/>
          <w:b/>
          <w:bCs/>
          <w:color w:val="004F6B"/>
        </w:rPr>
        <w:t>to help</w:t>
      </w:r>
      <w:r w:rsidR="55319630" w:rsidRPr="003E2213">
        <w:rPr>
          <w:rFonts w:ascii="Poppins" w:hAnsi="Poppins" w:cs="Poppins"/>
          <w:b/>
          <w:bCs/>
          <w:color w:val="004F6B"/>
        </w:rPr>
        <w:t xml:space="preserve"> make</w:t>
      </w:r>
      <w:r w:rsidR="0037208A" w:rsidRPr="003E2213">
        <w:rPr>
          <w:rFonts w:ascii="Poppins" w:hAnsi="Poppins" w:cs="Poppins"/>
          <w:b/>
          <w:bCs/>
          <w:color w:val="004F6B"/>
        </w:rPr>
        <w:t xml:space="preserve"> these</w:t>
      </w:r>
      <w:r w:rsidR="55319630" w:rsidRPr="003E2213">
        <w:rPr>
          <w:rFonts w:ascii="Poppins" w:hAnsi="Poppins" w:cs="Poppins"/>
          <w:b/>
          <w:bCs/>
          <w:color w:val="004F6B"/>
        </w:rPr>
        <w:t xml:space="preserve"> service</w:t>
      </w:r>
      <w:r w:rsidR="00050BED" w:rsidRPr="003E2213">
        <w:rPr>
          <w:rFonts w:ascii="Poppins" w:hAnsi="Poppins" w:cs="Poppins"/>
          <w:b/>
          <w:bCs/>
          <w:color w:val="004F6B"/>
        </w:rPr>
        <w:t>s better</w:t>
      </w:r>
      <w:r w:rsidR="4F20C55B" w:rsidRPr="003E2213">
        <w:rPr>
          <w:rFonts w:ascii="Poppins" w:hAnsi="Poppins" w:cs="Poppins"/>
          <w:b/>
          <w:bCs/>
          <w:color w:val="004F6B"/>
        </w:rPr>
        <w:t>.</w:t>
      </w:r>
      <w:r w:rsidR="007D1E4B" w:rsidRPr="003E2213">
        <w:rPr>
          <w:rFonts w:ascii="Poppins" w:hAnsi="Poppins" w:cs="Poppins"/>
          <w:b/>
          <w:bCs/>
          <w:color w:val="004F6B"/>
        </w:rPr>
        <w:t xml:space="preserve"> </w:t>
      </w:r>
    </w:p>
    <w:p w14:paraId="370B17A0" w14:textId="582D72A4" w:rsidR="003C07B7" w:rsidRPr="003E2213" w:rsidRDefault="00FA5836" w:rsidP="003C07B7">
      <w:pPr>
        <w:jc w:val="right"/>
        <w:rPr>
          <w:rFonts w:ascii="Poppins" w:hAnsi="Poppins" w:cs="Poppins"/>
          <w:color w:val="8ABE23" w:themeColor="accent3"/>
          <w:sz w:val="24"/>
          <w:szCs w:val="24"/>
        </w:rPr>
      </w:pPr>
      <w:r w:rsidRPr="003E2213">
        <w:rPr>
          <w:rFonts w:ascii="Poppins" w:hAnsi="Poppins" w:cs="Poppins"/>
          <w:noProof/>
        </w:rPr>
        <mc:AlternateContent>
          <mc:Choice Requires="wps">
            <w:drawing>
              <wp:anchor distT="0" distB="0" distL="114300" distR="114300" simplePos="0" relativeHeight="251663360" behindDoc="0" locked="0" layoutInCell="1" allowOverlap="1" wp14:anchorId="7D46C90B" wp14:editId="17041374">
                <wp:simplePos x="0" y="0"/>
                <wp:positionH relativeFrom="margin">
                  <wp:posOffset>3810</wp:posOffset>
                </wp:positionH>
                <wp:positionV relativeFrom="paragraph">
                  <wp:posOffset>441172</wp:posOffset>
                </wp:positionV>
                <wp:extent cx="6115050" cy="826617"/>
                <wp:effectExtent l="0" t="0" r="0" b="0"/>
                <wp:wrapNone/>
                <wp:docPr id="6" name="TextBox 5">
                  <a:extLst xmlns:a="http://schemas.openxmlformats.org/drawingml/2006/main">
                    <a:ext uri="{FF2B5EF4-FFF2-40B4-BE49-F238E27FC236}">
                      <a16:creationId xmlns:a16="http://schemas.microsoft.com/office/drawing/2014/main" id="{0060F11B-821E-4981-813E-16F35549E417}"/>
                    </a:ext>
                  </a:extLst>
                </wp:docPr>
                <wp:cNvGraphicFramePr/>
                <a:graphic xmlns:a="http://schemas.openxmlformats.org/drawingml/2006/main">
                  <a:graphicData uri="http://schemas.microsoft.com/office/word/2010/wordprocessingShape">
                    <wps:wsp>
                      <wps:cNvSpPr txBox="1"/>
                      <wps:spPr>
                        <a:xfrm>
                          <a:off x="0" y="0"/>
                          <a:ext cx="6115050" cy="826617"/>
                        </a:xfrm>
                        <a:prstGeom prst="rect">
                          <a:avLst/>
                        </a:prstGeom>
                        <a:solidFill>
                          <a:srgbClr val="CF1F7B"/>
                        </a:solidFill>
                      </wps:spPr>
                      <wps:txbx>
                        <w:txbxContent>
                          <w:p w14:paraId="60F9A73F" w14:textId="77777777" w:rsidR="005B45A5" w:rsidRPr="00FA5836" w:rsidRDefault="00000000" w:rsidP="00FA5836">
                            <w:pPr>
                              <w:spacing w:line="240" w:lineRule="auto"/>
                              <w:rPr>
                                <w:rFonts w:ascii="Poppins" w:hAnsi="Poppins" w:cs="Poppins"/>
                                <w:color w:val="FFFFFF" w:themeColor="background1"/>
                              </w:rPr>
                            </w:pPr>
                            <w:r w:rsidRPr="00FA5836">
                              <w:fldChar w:fldCharType="begin"/>
                            </w:r>
                            <w:r w:rsidRPr="00FA5836">
                              <w:rPr>
                                <w:rFonts w:ascii="Poppins" w:hAnsi="Poppins" w:cs="Poppins"/>
                              </w:rPr>
                              <w:instrText>HYPERLINK "https://www.healthwatchrochdale.org.uk/what-we-do"</w:instrText>
                            </w:r>
                            <w:r w:rsidRPr="00FA5836">
                              <w:fldChar w:fldCharType="separate"/>
                            </w:r>
                            <w:r w:rsidR="005B45A5" w:rsidRPr="00FA5836">
                              <w:rPr>
                                <w:rStyle w:val="Hyperlink"/>
                                <w:rFonts w:ascii="Poppins" w:hAnsi="Poppins" w:cs="Poppins"/>
                                <w:b/>
                                <w:bCs/>
                                <w:color w:val="FFFFFF" w:themeColor="background1"/>
                                <w:kern w:val="24"/>
                                <w:lang w:val="en-US"/>
                              </w:rPr>
                              <w:t>Our Vision</w:t>
                            </w:r>
                            <w:r w:rsidRPr="00FA5836">
                              <w:rPr>
                                <w:rStyle w:val="Hyperlink"/>
                                <w:rFonts w:ascii="Poppins" w:hAnsi="Poppins" w:cs="Poppins"/>
                                <w:b/>
                                <w:bCs/>
                                <w:color w:val="FFFFFF" w:themeColor="background1"/>
                                <w:kern w:val="24"/>
                                <w:lang w:val="en-US"/>
                              </w:rPr>
                              <w:fldChar w:fldCharType="end"/>
                            </w:r>
                          </w:p>
                          <w:p w14:paraId="649200F7" w14:textId="73F898A6" w:rsidR="005B45A5" w:rsidRPr="00FA5836" w:rsidRDefault="00FA5836" w:rsidP="00FA5836">
                            <w:pPr>
                              <w:spacing w:line="240" w:lineRule="auto"/>
                              <w:rPr>
                                <w:rFonts w:ascii="Poppins" w:hAnsi="Poppins" w:cs="Poppins"/>
                              </w:rPr>
                            </w:pPr>
                            <w:r w:rsidRPr="00FA5836">
                              <w:rPr>
                                <w:rFonts w:ascii="Poppins" w:hAnsi="Poppins" w:cs="Poppins"/>
                                <w:color w:val="FFFFFF" w:themeColor="background1"/>
                                <w:kern w:val="24"/>
                                <w:lang w:val="en-US"/>
                              </w:rPr>
                              <w:t>Improved</w:t>
                            </w:r>
                            <w:r w:rsidR="005B45A5" w:rsidRPr="00FA5836">
                              <w:rPr>
                                <w:rFonts w:ascii="Poppins" w:hAnsi="Poppins" w:cs="Poppins"/>
                                <w:color w:val="FFFFFF" w:themeColor="background1"/>
                                <w:kern w:val="24"/>
                                <w:lang w:val="en-US"/>
                              </w:rPr>
                              <w:t xml:space="preserve"> health and social care experience for everyone in</w:t>
                            </w:r>
                            <w:r w:rsidRPr="00FA5836">
                              <w:rPr>
                                <w:rFonts w:ascii="Poppins" w:hAnsi="Poppins" w:cs="Poppins"/>
                                <w:color w:val="FFFFFF" w:themeColor="background1"/>
                                <w:kern w:val="24"/>
                                <w:lang w:val="en-US"/>
                              </w:rPr>
                              <w:t xml:space="preserve"> Heywood, Middleton </w:t>
                            </w:r>
                            <w:proofErr w:type="gramStart"/>
                            <w:r w:rsidRPr="00FA5836">
                              <w:rPr>
                                <w:rFonts w:ascii="Poppins" w:hAnsi="Poppins" w:cs="Poppins"/>
                                <w:color w:val="FFFFFF" w:themeColor="background1"/>
                                <w:kern w:val="24"/>
                                <w:lang w:val="en-US"/>
                              </w:rPr>
                              <w:t xml:space="preserve">and </w:t>
                            </w:r>
                            <w:r w:rsidR="005B45A5" w:rsidRPr="00FA5836">
                              <w:rPr>
                                <w:rFonts w:ascii="Poppins" w:hAnsi="Poppins" w:cs="Poppins"/>
                                <w:color w:val="FFFFFF" w:themeColor="background1"/>
                                <w:kern w:val="24"/>
                                <w:lang w:val="en-US"/>
                              </w:rPr>
                              <w:t xml:space="preserve"> Rochdale</w:t>
                            </w:r>
                            <w:proofErr w:type="gramEnd"/>
                            <w:r w:rsidR="003E2213" w:rsidRPr="00FA5836">
                              <w:rPr>
                                <w:rFonts w:ascii="Poppins" w:hAnsi="Poppins" w:cs="Poppins"/>
                                <w:color w:val="FFFFFF" w:themeColor="background1"/>
                                <w:kern w:val="24"/>
                                <w:lang w:val="en-US"/>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D46C90B" id="_x0000_t202" coordsize="21600,21600" o:spt="202" path="m,l,21600r21600,l21600,xe">
                <v:stroke joinstyle="miter"/>
                <v:path gradientshapeok="t" o:connecttype="rect"/>
              </v:shapetype>
              <v:shape id="TextBox 5" o:spid="_x0000_s1026" type="#_x0000_t202" style="position:absolute;left:0;text-align:left;margin-left:.3pt;margin-top:34.75pt;width:481.5pt;height:6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" fillcolor="#cf1f7b" stroked="f">
                <v:textbox>
                  <w:txbxContent>
                    <w:p w14:paraId="60F9A73F" w14:textId="77777777" w:rsidR="005B45A5" w:rsidRPr="00FA5836" w:rsidRDefault="00000000" w:rsidP="00FA5836">
                      <w:pPr>
                        <w:spacing w:line="240" w:lineRule="auto"/>
                        <w:rPr>
                          <w:rFonts w:ascii="Poppins" w:hAnsi="Poppins" w:cs="Poppins"/>
                          <w:color w:val="FFFFFF" w:themeColor="background1"/>
                        </w:rPr>
                      </w:pPr>
                      <w:r w:rsidRPr="00FA5836">
                        <w:fldChar w:fldCharType="begin"/>
                      </w:r>
                      <w:r w:rsidRPr="00FA5836">
                        <w:rPr>
                          <w:rFonts w:ascii="Poppins" w:hAnsi="Poppins" w:cs="Poppins"/>
                        </w:rPr>
                        <w:instrText>HYPERLINK "https://www.healthwatchrochdale.org.uk/what-we-do"</w:instrText>
                      </w:r>
                      <w:r w:rsidRPr="00FA5836">
                        <w:fldChar w:fldCharType="separate"/>
                      </w:r>
                      <w:r w:rsidR="005B45A5" w:rsidRPr="00FA5836">
                        <w:rPr>
                          <w:rStyle w:val="Hyperlink"/>
                          <w:rFonts w:ascii="Poppins" w:hAnsi="Poppins" w:cs="Poppins"/>
                          <w:b/>
                          <w:bCs/>
                          <w:color w:val="FFFFFF" w:themeColor="background1"/>
                          <w:kern w:val="24"/>
                          <w:lang w:val="en-US"/>
                        </w:rPr>
                        <w:t>Our Vision</w:t>
                      </w:r>
                      <w:r w:rsidRPr="00FA5836">
                        <w:rPr>
                          <w:rStyle w:val="Hyperlink"/>
                          <w:rFonts w:ascii="Poppins" w:hAnsi="Poppins" w:cs="Poppins"/>
                          <w:b/>
                          <w:bCs/>
                          <w:color w:val="FFFFFF" w:themeColor="background1"/>
                          <w:kern w:val="24"/>
                          <w:lang w:val="en-US"/>
                        </w:rPr>
                        <w:fldChar w:fldCharType="end"/>
                      </w:r>
                    </w:p>
                    <w:p w14:paraId="649200F7" w14:textId="73F898A6" w:rsidR="005B45A5" w:rsidRPr="00FA5836" w:rsidRDefault="00FA5836" w:rsidP="00FA5836">
                      <w:pPr>
                        <w:spacing w:line="240" w:lineRule="auto"/>
                        <w:rPr>
                          <w:rFonts w:ascii="Poppins" w:hAnsi="Poppins" w:cs="Poppins"/>
                        </w:rPr>
                      </w:pPr>
                      <w:r w:rsidRPr="00FA5836">
                        <w:rPr>
                          <w:rFonts w:ascii="Poppins" w:hAnsi="Poppins" w:cs="Poppins"/>
                          <w:color w:val="FFFFFF" w:themeColor="background1"/>
                          <w:kern w:val="24"/>
                          <w:lang w:val="en-US"/>
                        </w:rPr>
                        <w:t>Improved</w:t>
                      </w:r>
                      <w:r w:rsidR="005B45A5" w:rsidRPr="00FA5836">
                        <w:rPr>
                          <w:rFonts w:ascii="Poppins" w:hAnsi="Poppins" w:cs="Poppins"/>
                          <w:color w:val="FFFFFF" w:themeColor="background1"/>
                          <w:kern w:val="24"/>
                          <w:lang w:val="en-US"/>
                        </w:rPr>
                        <w:t xml:space="preserve"> health and social care experience for everyone in</w:t>
                      </w:r>
                      <w:r w:rsidRPr="00FA5836">
                        <w:rPr>
                          <w:rFonts w:ascii="Poppins" w:hAnsi="Poppins" w:cs="Poppins"/>
                          <w:color w:val="FFFFFF" w:themeColor="background1"/>
                          <w:kern w:val="24"/>
                          <w:lang w:val="en-US"/>
                        </w:rPr>
                        <w:t xml:space="preserve"> Heywood, Middleton </w:t>
                      </w:r>
                      <w:proofErr w:type="gramStart"/>
                      <w:r w:rsidRPr="00FA5836">
                        <w:rPr>
                          <w:rFonts w:ascii="Poppins" w:hAnsi="Poppins" w:cs="Poppins"/>
                          <w:color w:val="FFFFFF" w:themeColor="background1"/>
                          <w:kern w:val="24"/>
                          <w:lang w:val="en-US"/>
                        </w:rPr>
                        <w:t xml:space="preserve">and </w:t>
                      </w:r>
                      <w:r w:rsidR="005B45A5" w:rsidRPr="00FA5836">
                        <w:rPr>
                          <w:rFonts w:ascii="Poppins" w:hAnsi="Poppins" w:cs="Poppins"/>
                          <w:color w:val="FFFFFF" w:themeColor="background1"/>
                          <w:kern w:val="24"/>
                          <w:lang w:val="en-US"/>
                        </w:rPr>
                        <w:t xml:space="preserve"> Rochdale</w:t>
                      </w:r>
                      <w:proofErr w:type="gramEnd"/>
                      <w:r w:rsidR="003E2213" w:rsidRPr="00FA5836">
                        <w:rPr>
                          <w:rFonts w:ascii="Poppins" w:hAnsi="Poppins" w:cs="Poppins"/>
                          <w:color w:val="FFFFFF" w:themeColor="background1"/>
                          <w:kern w:val="24"/>
                          <w:lang w:val="en-US"/>
                        </w:rPr>
                        <w:t>.</w:t>
                      </w:r>
                    </w:p>
                  </w:txbxContent>
                </v:textbox>
                <w10:wrap anchorx="margin"/>
              </v:shape>
            </w:pict>
          </mc:Fallback>
        </mc:AlternateContent>
      </w:r>
      <w:r w:rsidR="00D9524D" w:rsidRPr="003E2213">
        <w:rPr>
          <w:rFonts w:ascii="Poppins" w:hAnsi="Poppins" w:cs="Poppins"/>
          <w:i/>
          <w:iCs/>
          <w:color w:val="8ABE23" w:themeColor="accent3"/>
          <w:sz w:val="24"/>
          <w:szCs w:val="24"/>
        </w:rPr>
        <w:t>“Volunteers are vital in the work that is completed at Healthwatch Rochdale…”</w:t>
      </w:r>
      <w:r w:rsidR="00D9524D" w:rsidRPr="003E2213">
        <w:rPr>
          <w:rFonts w:ascii="Poppins" w:hAnsi="Poppins" w:cs="Poppins"/>
          <w:color w:val="8ABE23" w:themeColor="accent3"/>
          <w:sz w:val="24"/>
          <w:szCs w:val="24"/>
        </w:rPr>
        <w:t xml:space="preserve"> </w:t>
      </w:r>
      <w:r w:rsidR="003C07B7" w:rsidRPr="003E2213">
        <w:rPr>
          <w:rFonts w:ascii="Poppins" w:hAnsi="Poppins" w:cs="Poppins"/>
          <w:color w:val="8ABE23" w:themeColor="accent3"/>
          <w:sz w:val="24"/>
          <w:szCs w:val="24"/>
        </w:rPr>
        <w:t xml:space="preserve">        </w:t>
      </w:r>
      <w:r w:rsidR="003C07B7" w:rsidRPr="003E2213">
        <w:rPr>
          <w:rFonts w:ascii="Poppins" w:hAnsi="Poppins" w:cs="Poppins"/>
          <w:color w:val="8ABE23" w:themeColor="accent3"/>
          <w:sz w:val="16"/>
          <w:szCs w:val="16"/>
        </w:rPr>
        <w:t>Kate Jones, CEO, Healthwatch Rochdale</w:t>
      </w:r>
    </w:p>
    <w:p w14:paraId="5D93D354" w14:textId="1121C91F" w:rsidR="00F40996" w:rsidRPr="003E2213" w:rsidRDefault="00F40996" w:rsidP="3BD219AA">
      <w:pPr>
        <w:pStyle w:val="Bullet"/>
        <w:numPr>
          <w:ilvl w:val="0"/>
          <w:numId w:val="0"/>
        </w:numPr>
        <w:rPr>
          <w:rFonts w:ascii="Poppins" w:hAnsi="Poppins" w:cs="Poppins"/>
          <w:b/>
          <w:bCs/>
        </w:rPr>
      </w:pPr>
    </w:p>
    <w:p w14:paraId="3A918FCF" w14:textId="493CEC67" w:rsidR="005B45A5" w:rsidRPr="003E2213" w:rsidRDefault="005B45A5" w:rsidP="005B45A5">
      <w:pPr>
        <w:rPr>
          <w:rFonts w:ascii="Poppins" w:hAnsi="Poppins" w:cs="Poppins"/>
        </w:rPr>
      </w:pPr>
    </w:p>
    <w:p w14:paraId="3F36B9EA" w14:textId="34ED1CFE" w:rsidR="005B45A5" w:rsidRPr="003E2213" w:rsidRDefault="00EE7230" w:rsidP="3BD219AA">
      <w:pPr>
        <w:pStyle w:val="Bullet"/>
        <w:numPr>
          <w:ilvl w:val="0"/>
          <w:numId w:val="0"/>
        </w:numPr>
        <w:rPr>
          <w:rFonts w:ascii="Poppins" w:hAnsi="Poppins" w:cs="Poppins"/>
          <w:b/>
          <w:bCs/>
        </w:rPr>
      </w:pPr>
      <w:r w:rsidRPr="003E2213">
        <w:rPr>
          <w:rFonts w:ascii="Poppins" w:hAnsi="Poppins" w:cs="Poppins"/>
          <w:noProof/>
        </w:rPr>
        <mc:AlternateContent>
          <mc:Choice Requires="wps">
            <w:drawing>
              <wp:anchor distT="0" distB="0" distL="114300" distR="114300" simplePos="0" relativeHeight="251665408" behindDoc="0" locked="0" layoutInCell="1" allowOverlap="1" wp14:anchorId="31F535FF" wp14:editId="5EFA70CB">
                <wp:simplePos x="0" y="0"/>
                <wp:positionH relativeFrom="margin">
                  <wp:posOffset>-3200</wp:posOffset>
                </wp:positionH>
                <wp:positionV relativeFrom="paragraph">
                  <wp:posOffset>115291</wp:posOffset>
                </wp:positionV>
                <wp:extent cx="6115050" cy="856157"/>
                <wp:effectExtent l="0" t="0" r="0" b="1270"/>
                <wp:wrapNone/>
                <wp:docPr id="30" name="TextBox 29">
                  <a:extLst xmlns:a="http://schemas.openxmlformats.org/drawingml/2006/main">
                    <a:ext uri="{FF2B5EF4-FFF2-40B4-BE49-F238E27FC236}">
                      <a16:creationId xmlns:a16="http://schemas.microsoft.com/office/drawing/2014/main" id="{29677821-7500-46E2-82A2-04ACE7E7928B}"/>
                    </a:ext>
                  </a:extLst>
                </wp:docPr>
                <wp:cNvGraphicFramePr/>
                <a:graphic xmlns:a="http://schemas.openxmlformats.org/drawingml/2006/main">
                  <a:graphicData uri="http://schemas.microsoft.com/office/word/2010/wordprocessingShape">
                    <wps:wsp>
                      <wps:cNvSpPr txBox="1"/>
                      <wps:spPr>
                        <a:xfrm>
                          <a:off x="0" y="0"/>
                          <a:ext cx="6115050" cy="856157"/>
                        </a:xfrm>
                        <a:prstGeom prst="rect">
                          <a:avLst/>
                        </a:prstGeom>
                        <a:solidFill>
                          <a:srgbClr val="7AB425"/>
                        </a:solidFill>
                      </wps:spPr>
                      <wps:txbx>
                        <w:txbxContent>
                          <w:p w14:paraId="503BDED8" w14:textId="77777777" w:rsidR="005B45A5" w:rsidRPr="00FA5836" w:rsidRDefault="005B45A5" w:rsidP="005B45A5">
                            <w:pPr>
                              <w:rPr>
                                <w:rFonts w:ascii="Poppins" w:hAnsi="Poppins" w:cs="Poppins"/>
                                <w:u w:val="single"/>
                              </w:rPr>
                            </w:pPr>
                            <w:r w:rsidRPr="00FA5836">
                              <w:rPr>
                                <w:rFonts w:ascii="Poppins" w:hAnsi="Poppins" w:cs="Poppins"/>
                                <w:b/>
                                <w:bCs/>
                                <w:color w:val="FFFFFF" w:themeColor="background1"/>
                                <w:kern w:val="24"/>
                                <w:u w:val="single"/>
                                <w:lang w:val="en-US"/>
                              </w:rPr>
                              <w:t>Our Mission</w:t>
                            </w:r>
                          </w:p>
                          <w:p w14:paraId="23E0D984" w14:textId="7C796773" w:rsidR="005B45A5" w:rsidRPr="00FA5836" w:rsidRDefault="005B45A5" w:rsidP="005B45A5">
                            <w:pPr>
                              <w:rPr>
                                <w:rFonts w:ascii="Poppins" w:hAnsi="Poppins" w:cs="Poppins"/>
                              </w:rPr>
                            </w:pPr>
                            <w:r w:rsidRPr="00FA5836">
                              <w:rPr>
                                <w:rFonts w:ascii="Poppins" w:hAnsi="Poppins" w:cs="Poppins"/>
                                <w:color w:val="FFFFFF" w:themeColor="background1"/>
                                <w:kern w:val="24"/>
                                <w:lang w:val="en-US"/>
                              </w:rPr>
                              <w:t xml:space="preserve">We are the independent voice of </w:t>
                            </w:r>
                            <w:r w:rsidR="00FA5836" w:rsidRPr="00FA5836">
                              <w:rPr>
                                <w:rFonts w:ascii="Poppins" w:hAnsi="Poppins" w:cs="Poppins"/>
                                <w:color w:val="FFFFFF" w:themeColor="background1"/>
                                <w:kern w:val="24"/>
                                <w:lang w:val="en-US"/>
                              </w:rPr>
                              <w:t xml:space="preserve">Heywood, </w:t>
                            </w:r>
                            <w:proofErr w:type="gramStart"/>
                            <w:r w:rsidR="00FA5836" w:rsidRPr="00FA5836">
                              <w:rPr>
                                <w:rFonts w:ascii="Poppins" w:hAnsi="Poppins" w:cs="Poppins"/>
                                <w:color w:val="FFFFFF" w:themeColor="background1"/>
                                <w:kern w:val="24"/>
                                <w:lang w:val="en-US"/>
                              </w:rPr>
                              <w:t>Middleton</w:t>
                            </w:r>
                            <w:proofErr w:type="gramEnd"/>
                            <w:r w:rsidR="00FA5836" w:rsidRPr="00FA5836">
                              <w:rPr>
                                <w:rFonts w:ascii="Poppins" w:hAnsi="Poppins" w:cs="Poppins"/>
                                <w:color w:val="FFFFFF" w:themeColor="background1"/>
                                <w:kern w:val="24"/>
                                <w:lang w:val="en-US"/>
                              </w:rPr>
                              <w:t xml:space="preserve"> and Rochdale residents. We listen, challenge, and shape local health and social care services</w:t>
                            </w:r>
                            <w:r w:rsidR="003E2213" w:rsidRPr="00FA5836">
                              <w:rPr>
                                <w:rFonts w:ascii="Poppins" w:hAnsi="Poppins" w:cs="Poppins"/>
                                <w:color w:val="FFFFFF" w:themeColor="background1"/>
                                <w:kern w:val="24"/>
                                <w:lang w:val="en-US"/>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1F535FF" id="TextBox 29" o:spid="_x0000_s1027" type="#_x0000_t202" style="position:absolute;margin-left:-.25pt;margin-top:9.1pt;width:481.5pt;height:6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" fillcolor="#7ab425" stroked="f">
                <v:textbox>
                  <w:txbxContent>
                    <w:p w14:paraId="503BDED8" w14:textId="77777777" w:rsidR="005B45A5" w:rsidRPr="00FA5836" w:rsidRDefault="005B45A5" w:rsidP="005B45A5">
                      <w:pPr>
                        <w:rPr>
                          <w:rFonts w:ascii="Poppins" w:hAnsi="Poppins" w:cs="Poppins"/>
                          <w:u w:val="single"/>
                        </w:rPr>
                      </w:pPr>
                      <w:r w:rsidRPr="00FA5836">
                        <w:rPr>
                          <w:rFonts w:ascii="Poppins" w:hAnsi="Poppins" w:cs="Poppins"/>
                          <w:b/>
                          <w:bCs/>
                          <w:color w:val="FFFFFF" w:themeColor="background1"/>
                          <w:kern w:val="24"/>
                          <w:u w:val="single"/>
                          <w:lang w:val="en-US"/>
                        </w:rPr>
                        <w:t>Our Mission</w:t>
                      </w:r>
                    </w:p>
                    <w:p w14:paraId="23E0D984" w14:textId="7C796773" w:rsidR="005B45A5" w:rsidRPr="00FA5836" w:rsidRDefault="005B45A5" w:rsidP="005B45A5">
                      <w:pPr>
                        <w:rPr>
                          <w:rFonts w:ascii="Poppins" w:hAnsi="Poppins" w:cs="Poppins"/>
                        </w:rPr>
                      </w:pPr>
                      <w:r w:rsidRPr="00FA5836">
                        <w:rPr>
                          <w:rFonts w:ascii="Poppins" w:hAnsi="Poppins" w:cs="Poppins"/>
                          <w:color w:val="FFFFFF" w:themeColor="background1"/>
                          <w:kern w:val="24"/>
                          <w:lang w:val="en-US"/>
                        </w:rPr>
                        <w:t xml:space="preserve">We are the independent voice of </w:t>
                      </w:r>
                      <w:r w:rsidR="00FA5836" w:rsidRPr="00FA5836">
                        <w:rPr>
                          <w:rFonts w:ascii="Poppins" w:hAnsi="Poppins" w:cs="Poppins"/>
                          <w:color w:val="FFFFFF" w:themeColor="background1"/>
                          <w:kern w:val="24"/>
                          <w:lang w:val="en-US"/>
                        </w:rPr>
                        <w:t xml:space="preserve">Heywood, </w:t>
                      </w:r>
                      <w:proofErr w:type="gramStart"/>
                      <w:r w:rsidR="00FA5836" w:rsidRPr="00FA5836">
                        <w:rPr>
                          <w:rFonts w:ascii="Poppins" w:hAnsi="Poppins" w:cs="Poppins"/>
                          <w:color w:val="FFFFFF" w:themeColor="background1"/>
                          <w:kern w:val="24"/>
                          <w:lang w:val="en-US"/>
                        </w:rPr>
                        <w:t>Middleton</w:t>
                      </w:r>
                      <w:proofErr w:type="gramEnd"/>
                      <w:r w:rsidR="00FA5836" w:rsidRPr="00FA5836">
                        <w:rPr>
                          <w:rFonts w:ascii="Poppins" w:hAnsi="Poppins" w:cs="Poppins"/>
                          <w:color w:val="FFFFFF" w:themeColor="background1"/>
                          <w:kern w:val="24"/>
                          <w:lang w:val="en-US"/>
                        </w:rPr>
                        <w:t xml:space="preserve"> and Rochdale residents. We listen, challenge, and shape local health and social care services</w:t>
                      </w:r>
                      <w:r w:rsidR="003E2213" w:rsidRPr="00FA5836">
                        <w:rPr>
                          <w:rFonts w:ascii="Poppins" w:hAnsi="Poppins" w:cs="Poppins"/>
                          <w:color w:val="FFFFFF" w:themeColor="background1"/>
                          <w:kern w:val="24"/>
                          <w:lang w:val="en-US"/>
                        </w:rPr>
                        <w:t>.</w:t>
                      </w:r>
                    </w:p>
                  </w:txbxContent>
                </v:textbox>
                <w10:wrap anchorx="margin"/>
              </v:shape>
            </w:pict>
          </mc:Fallback>
        </mc:AlternateContent>
      </w:r>
    </w:p>
    <w:p w14:paraId="11FF74AC" w14:textId="707789C4" w:rsidR="005B45A5" w:rsidRPr="003E2213" w:rsidRDefault="005B45A5" w:rsidP="3BD219AA">
      <w:pPr>
        <w:pStyle w:val="Bullet"/>
        <w:numPr>
          <w:ilvl w:val="0"/>
          <w:numId w:val="0"/>
        </w:numPr>
        <w:rPr>
          <w:rFonts w:ascii="Poppins" w:hAnsi="Poppins" w:cs="Poppins"/>
          <w:b/>
          <w:bCs/>
        </w:rPr>
      </w:pPr>
    </w:p>
    <w:p w14:paraId="782BEBF0" w14:textId="48073DBD" w:rsidR="005B45A5" w:rsidRPr="003E2213" w:rsidRDefault="005B45A5" w:rsidP="3BD219AA">
      <w:pPr>
        <w:pStyle w:val="Bullet"/>
        <w:numPr>
          <w:ilvl w:val="0"/>
          <w:numId w:val="0"/>
        </w:numPr>
        <w:rPr>
          <w:rFonts w:ascii="Poppins" w:hAnsi="Poppins" w:cs="Poppins"/>
          <w:b/>
          <w:bCs/>
        </w:rPr>
      </w:pPr>
    </w:p>
    <w:p w14:paraId="58D856B2" w14:textId="3451B66B" w:rsidR="005B45A5" w:rsidRPr="003E2213" w:rsidRDefault="00FA5836" w:rsidP="3BD219AA">
      <w:pPr>
        <w:pStyle w:val="Bullet"/>
        <w:numPr>
          <w:ilvl w:val="0"/>
          <w:numId w:val="0"/>
        </w:numPr>
        <w:rPr>
          <w:rFonts w:ascii="Poppins" w:hAnsi="Poppins" w:cs="Poppins"/>
          <w:b/>
          <w:bCs/>
        </w:rPr>
      </w:pPr>
      <w:r w:rsidRPr="003E2213">
        <w:rPr>
          <w:rFonts w:ascii="Poppins" w:hAnsi="Poppins" w:cs="Poppins"/>
          <w:noProof/>
        </w:rPr>
        <mc:AlternateContent>
          <mc:Choice Requires="wps">
            <w:drawing>
              <wp:anchor distT="0" distB="0" distL="114300" distR="114300" simplePos="0" relativeHeight="251664384" behindDoc="0" locked="0" layoutInCell="1" allowOverlap="1" wp14:anchorId="5D0FAE5D" wp14:editId="52F468EF">
                <wp:simplePos x="0" y="0"/>
                <wp:positionH relativeFrom="margin">
                  <wp:posOffset>-2235</wp:posOffset>
                </wp:positionH>
                <wp:positionV relativeFrom="paragraph">
                  <wp:posOffset>40817</wp:posOffset>
                </wp:positionV>
                <wp:extent cx="6115050" cy="2677795"/>
                <wp:effectExtent l="0" t="0" r="0" b="0"/>
                <wp:wrapNone/>
                <wp:docPr id="28" name="TextBox 27">
                  <a:extLst xmlns:a="http://schemas.openxmlformats.org/drawingml/2006/main">
                    <a:ext uri="{FF2B5EF4-FFF2-40B4-BE49-F238E27FC236}">
                      <a16:creationId xmlns:a16="http://schemas.microsoft.com/office/drawing/2014/main" id="{F6DB5904-D4C3-49E9-A679-9BF6B1F2394A}"/>
                    </a:ext>
                  </a:extLst>
                </wp:docPr>
                <wp:cNvGraphicFramePr/>
                <a:graphic xmlns:a="http://schemas.openxmlformats.org/drawingml/2006/main">
                  <a:graphicData uri="http://schemas.microsoft.com/office/word/2010/wordprocessingShape">
                    <wps:wsp>
                      <wps:cNvSpPr txBox="1"/>
                      <wps:spPr>
                        <a:xfrm>
                          <a:off x="0" y="0"/>
                          <a:ext cx="6115050" cy="2677795"/>
                        </a:xfrm>
                        <a:prstGeom prst="rect">
                          <a:avLst/>
                        </a:prstGeom>
                        <a:solidFill>
                          <a:srgbClr val="073F5A"/>
                        </a:solidFill>
                      </wps:spPr>
                      <wps:txbx>
                        <w:txbxContent>
                          <w:p w14:paraId="040556A7" w14:textId="77777777" w:rsidR="005B45A5" w:rsidRPr="00FA5836" w:rsidRDefault="005B45A5" w:rsidP="005B45A5">
                            <w:pPr>
                              <w:rPr>
                                <w:rFonts w:ascii="Poppins" w:hAnsi="Poppins" w:cs="Poppins"/>
                                <w:u w:val="single"/>
                              </w:rPr>
                            </w:pPr>
                            <w:r w:rsidRPr="00FA5836">
                              <w:rPr>
                                <w:rFonts w:ascii="Poppins" w:hAnsi="Poppins" w:cs="Poppins"/>
                                <w:b/>
                                <w:bCs/>
                                <w:color w:val="FFFFFF" w:themeColor="background1"/>
                                <w:kern w:val="24"/>
                                <w:u w:val="single"/>
                                <w:lang w:val="en-US"/>
                              </w:rPr>
                              <w:t>Our Values</w:t>
                            </w:r>
                          </w:p>
                          <w:p w14:paraId="53483E2A" w14:textId="43D753F8" w:rsidR="005B45A5" w:rsidRPr="00FA5836" w:rsidRDefault="005B45A5" w:rsidP="005B45A5">
                            <w:pPr>
                              <w:pStyle w:val="ListParagraph"/>
                              <w:numPr>
                                <w:ilvl w:val="0"/>
                                <w:numId w:val="35"/>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Credible</w:t>
                            </w:r>
                            <w:r w:rsidRPr="00FA5836">
                              <w:rPr>
                                <w:rFonts w:ascii="Poppins" w:hAnsi="Poppins" w:cs="Poppins"/>
                                <w:color w:val="FFFFFF" w:themeColor="background1"/>
                                <w:kern w:val="24"/>
                                <w:lang w:val="en-US"/>
                              </w:rPr>
                              <w:t xml:space="preserve"> - We hold ourselves to the highest standards</w:t>
                            </w:r>
                            <w:r w:rsidR="00FA5836" w:rsidRPr="00FA5836">
                              <w:rPr>
                                <w:rFonts w:ascii="Poppins" w:hAnsi="Poppins" w:cs="Poppins"/>
                                <w:color w:val="FFFFFF" w:themeColor="background1"/>
                                <w:kern w:val="24"/>
                                <w:lang w:val="en-US"/>
                              </w:rPr>
                              <w:t>, we are open and honest in everything we do.</w:t>
                            </w:r>
                          </w:p>
                          <w:p w14:paraId="1585BE95" w14:textId="15F67AD3" w:rsidR="005B45A5" w:rsidRPr="00FA5836" w:rsidRDefault="005B45A5" w:rsidP="005B45A5">
                            <w:pPr>
                              <w:pStyle w:val="ListParagraph"/>
                              <w:numPr>
                                <w:ilvl w:val="0"/>
                                <w:numId w:val="36"/>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Co</w:t>
                            </w:r>
                            <w:r w:rsidR="00FA5836" w:rsidRPr="00FA5836">
                              <w:rPr>
                                <w:rFonts w:ascii="Poppins" w:hAnsi="Poppins" w:cs="Poppins"/>
                                <w:b/>
                                <w:bCs/>
                                <w:color w:val="FFFFFF" w:themeColor="background1"/>
                                <w:kern w:val="24"/>
                                <w:lang w:val="en-US"/>
                              </w:rPr>
                              <w:t>operative</w:t>
                            </w:r>
                            <w:r w:rsidRPr="00FA5836">
                              <w:rPr>
                                <w:rFonts w:ascii="Poppins" w:hAnsi="Poppins" w:cs="Poppins"/>
                                <w:color w:val="FFFFFF" w:themeColor="background1"/>
                                <w:kern w:val="24"/>
                                <w:lang w:val="en-US"/>
                              </w:rPr>
                              <w:t xml:space="preserve"> - We </w:t>
                            </w:r>
                            <w:r w:rsidR="00FA5836" w:rsidRPr="00FA5836">
                              <w:rPr>
                                <w:rFonts w:ascii="Poppins" w:hAnsi="Poppins" w:cs="Poppins"/>
                                <w:color w:val="FFFFFF" w:themeColor="background1"/>
                                <w:kern w:val="24"/>
                                <w:lang w:val="en-US"/>
                              </w:rPr>
                              <w:t>maintain a positive, forward-looking focus and work with others to get things done</w:t>
                            </w:r>
                            <w:r w:rsidRPr="00FA5836">
                              <w:rPr>
                                <w:rFonts w:ascii="Poppins" w:hAnsi="Poppins" w:cs="Poppins"/>
                                <w:color w:val="FFFFFF" w:themeColor="background1"/>
                                <w:kern w:val="24"/>
                                <w:lang w:val="en-US"/>
                              </w:rPr>
                              <w:t>.</w:t>
                            </w:r>
                          </w:p>
                          <w:p w14:paraId="46ED0E21" w14:textId="5F6EA6B7" w:rsidR="005B45A5" w:rsidRPr="00FA5836" w:rsidRDefault="005B45A5" w:rsidP="005B45A5">
                            <w:pPr>
                              <w:pStyle w:val="ListParagraph"/>
                              <w:numPr>
                                <w:ilvl w:val="0"/>
                                <w:numId w:val="37"/>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Inclusive</w:t>
                            </w:r>
                            <w:r w:rsidRPr="00FA5836">
                              <w:rPr>
                                <w:rFonts w:ascii="Poppins" w:hAnsi="Poppins" w:cs="Poppins"/>
                                <w:color w:val="FFFFFF" w:themeColor="background1"/>
                                <w:kern w:val="24"/>
                                <w:lang w:val="en-US"/>
                              </w:rPr>
                              <w:t xml:space="preserve"> - We start with local people first</w:t>
                            </w:r>
                            <w:r w:rsidR="00FA5836" w:rsidRPr="00FA5836">
                              <w:rPr>
                                <w:rFonts w:ascii="Poppins" w:hAnsi="Poppins" w:cs="Poppins"/>
                                <w:color w:val="FFFFFF" w:themeColor="background1"/>
                                <w:kern w:val="24"/>
                                <w:lang w:val="en-US"/>
                              </w:rPr>
                              <w:t>; we work for everyone.</w:t>
                            </w:r>
                          </w:p>
                          <w:p w14:paraId="0F43E414" w14:textId="77777777" w:rsidR="005B45A5" w:rsidRPr="00FA5836" w:rsidRDefault="005B45A5" w:rsidP="005B45A5">
                            <w:pPr>
                              <w:pStyle w:val="ListParagraph"/>
                              <w:numPr>
                                <w:ilvl w:val="0"/>
                                <w:numId w:val="38"/>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Responsive</w:t>
                            </w:r>
                            <w:r w:rsidRPr="00FA5836">
                              <w:rPr>
                                <w:rFonts w:ascii="Poppins" w:hAnsi="Poppins" w:cs="Poppins"/>
                                <w:color w:val="FFFFFF" w:themeColor="background1"/>
                                <w:kern w:val="24"/>
                                <w:lang w:val="en-US"/>
                              </w:rPr>
                              <w:t xml:space="preserve"> - We take what we know and translate it into actions</w:t>
                            </w:r>
                            <w:r w:rsidRPr="00FA5836">
                              <w:rPr>
                                <w:rFonts w:ascii="Poppins" w:hAnsi="Poppins" w:cs="Poppins"/>
                                <w:color w:val="073F5A"/>
                                <w:kern w:val="24"/>
                                <w:lang w:val="en-US"/>
                              </w:rPr>
                              <w:t>.</w:t>
                            </w:r>
                          </w:p>
                          <w:p w14:paraId="6E613EDE" w14:textId="1E08E5F9" w:rsidR="00FA5836" w:rsidRPr="00FA5836" w:rsidRDefault="00FA5836" w:rsidP="005B45A5">
                            <w:pPr>
                              <w:pStyle w:val="ListParagraph"/>
                              <w:numPr>
                                <w:ilvl w:val="0"/>
                                <w:numId w:val="38"/>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Accountable</w:t>
                            </w:r>
                            <w:r w:rsidRPr="00FA5836">
                              <w:rPr>
                                <w:rFonts w:ascii="Poppins" w:hAnsi="Poppins" w:cs="Poppins"/>
                                <w:color w:val="FFFFFF" w:themeColor="background1"/>
                                <w:kern w:val="24"/>
                                <w:lang w:val="en-US"/>
                              </w:rPr>
                              <w:t xml:space="preserve"> -We take responsibility for our actions and stand by decisions.</w:t>
                            </w:r>
                          </w:p>
                        </w:txbxContent>
                      </wps:txbx>
                      <wps:bodyPr wrap="square">
                        <a:spAutoFit/>
                      </wps:bodyPr>
                    </wps:wsp>
                  </a:graphicData>
                </a:graphic>
                <wp14:sizeRelH relativeFrom="margin">
                  <wp14:pctWidth>0</wp14:pctWidth>
                </wp14:sizeRelH>
              </wp:anchor>
            </w:drawing>
          </mc:Choice>
          <mc:Fallback>
            <w:pict>
              <v:shape w14:anchorId="5D0FAE5D" id="TextBox 27" o:spid="_x0000_s1028" type="#_x0000_t202" style="position:absolute;margin-left:-.2pt;margin-top:3.2pt;width:481.5pt;height:210.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" fillcolor="#073f5a" stroked="f">
                <v:textbox style="mso-fit-shape-to-text:t">
                  <w:txbxContent>
                    <w:p w14:paraId="040556A7" w14:textId="77777777" w:rsidR="005B45A5" w:rsidRPr="00FA5836" w:rsidRDefault="005B45A5" w:rsidP="005B45A5">
                      <w:pPr>
                        <w:rPr>
                          <w:rFonts w:ascii="Poppins" w:hAnsi="Poppins" w:cs="Poppins"/>
                          <w:u w:val="single"/>
                        </w:rPr>
                      </w:pPr>
                      <w:r w:rsidRPr="00FA5836">
                        <w:rPr>
                          <w:rFonts w:ascii="Poppins" w:hAnsi="Poppins" w:cs="Poppins"/>
                          <w:b/>
                          <w:bCs/>
                          <w:color w:val="FFFFFF" w:themeColor="background1"/>
                          <w:kern w:val="24"/>
                          <w:u w:val="single"/>
                          <w:lang w:val="en-US"/>
                        </w:rPr>
                        <w:t>Our Values</w:t>
                      </w:r>
                    </w:p>
                    <w:p w14:paraId="53483E2A" w14:textId="43D753F8" w:rsidR="005B45A5" w:rsidRPr="00FA5836" w:rsidRDefault="005B45A5" w:rsidP="005B45A5">
                      <w:pPr>
                        <w:pStyle w:val="ListParagraph"/>
                        <w:numPr>
                          <w:ilvl w:val="0"/>
                          <w:numId w:val="35"/>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Credible</w:t>
                      </w:r>
                      <w:r w:rsidRPr="00FA5836">
                        <w:rPr>
                          <w:rFonts w:ascii="Poppins" w:hAnsi="Poppins" w:cs="Poppins"/>
                          <w:color w:val="FFFFFF" w:themeColor="background1"/>
                          <w:kern w:val="24"/>
                          <w:lang w:val="en-US"/>
                        </w:rPr>
                        <w:t xml:space="preserve"> - We hold ourselves to the highest standards</w:t>
                      </w:r>
                      <w:r w:rsidR="00FA5836" w:rsidRPr="00FA5836">
                        <w:rPr>
                          <w:rFonts w:ascii="Poppins" w:hAnsi="Poppins" w:cs="Poppins"/>
                          <w:color w:val="FFFFFF" w:themeColor="background1"/>
                          <w:kern w:val="24"/>
                          <w:lang w:val="en-US"/>
                        </w:rPr>
                        <w:t>, we are open and honest in everything we do.</w:t>
                      </w:r>
                    </w:p>
                    <w:p w14:paraId="1585BE95" w14:textId="15F67AD3" w:rsidR="005B45A5" w:rsidRPr="00FA5836" w:rsidRDefault="005B45A5" w:rsidP="005B45A5">
                      <w:pPr>
                        <w:pStyle w:val="ListParagraph"/>
                        <w:numPr>
                          <w:ilvl w:val="0"/>
                          <w:numId w:val="36"/>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Co</w:t>
                      </w:r>
                      <w:r w:rsidR="00FA5836" w:rsidRPr="00FA5836">
                        <w:rPr>
                          <w:rFonts w:ascii="Poppins" w:hAnsi="Poppins" w:cs="Poppins"/>
                          <w:b/>
                          <w:bCs/>
                          <w:color w:val="FFFFFF" w:themeColor="background1"/>
                          <w:kern w:val="24"/>
                          <w:lang w:val="en-US"/>
                        </w:rPr>
                        <w:t>operative</w:t>
                      </w:r>
                      <w:r w:rsidRPr="00FA5836">
                        <w:rPr>
                          <w:rFonts w:ascii="Poppins" w:hAnsi="Poppins" w:cs="Poppins"/>
                          <w:color w:val="FFFFFF" w:themeColor="background1"/>
                          <w:kern w:val="24"/>
                          <w:lang w:val="en-US"/>
                        </w:rPr>
                        <w:t xml:space="preserve"> - We </w:t>
                      </w:r>
                      <w:r w:rsidR="00FA5836" w:rsidRPr="00FA5836">
                        <w:rPr>
                          <w:rFonts w:ascii="Poppins" w:hAnsi="Poppins" w:cs="Poppins"/>
                          <w:color w:val="FFFFFF" w:themeColor="background1"/>
                          <w:kern w:val="24"/>
                          <w:lang w:val="en-US"/>
                        </w:rPr>
                        <w:t>maintain a positive, forward-looking focus and work with others to get things done</w:t>
                      </w:r>
                      <w:r w:rsidRPr="00FA5836">
                        <w:rPr>
                          <w:rFonts w:ascii="Poppins" w:hAnsi="Poppins" w:cs="Poppins"/>
                          <w:color w:val="FFFFFF" w:themeColor="background1"/>
                          <w:kern w:val="24"/>
                          <w:lang w:val="en-US"/>
                        </w:rPr>
                        <w:t>.</w:t>
                      </w:r>
                    </w:p>
                    <w:p w14:paraId="46ED0E21" w14:textId="5F6EA6B7" w:rsidR="005B45A5" w:rsidRPr="00FA5836" w:rsidRDefault="005B45A5" w:rsidP="005B45A5">
                      <w:pPr>
                        <w:pStyle w:val="ListParagraph"/>
                        <w:numPr>
                          <w:ilvl w:val="0"/>
                          <w:numId w:val="37"/>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Inclusive</w:t>
                      </w:r>
                      <w:r w:rsidRPr="00FA5836">
                        <w:rPr>
                          <w:rFonts w:ascii="Poppins" w:hAnsi="Poppins" w:cs="Poppins"/>
                          <w:color w:val="FFFFFF" w:themeColor="background1"/>
                          <w:kern w:val="24"/>
                          <w:lang w:val="en-US"/>
                        </w:rPr>
                        <w:t xml:space="preserve"> - We start with local people first</w:t>
                      </w:r>
                      <w:r w:rsidR="00FA5836" w:rsidRPr="00FA5836">
                        <w:rPr>
                          <w:rFonts w:ascii="Poppins" w:hAnsi="Poppins" w:cs="Poppins"/>
                          <w:color w:val="FFFFFF" w:themeColor="background1"/>
                          <w:kern w:val="24"/>
                          <w:lang w:val="en-US"/>
                        </w:rPr>
                        <w:t>; we work for everyone.</w:t>
                      </w:r>
                    </w:p>
                    <w:p w14:paraId="0F43E414" w14:textId="77777777" w:rsidR="005B45A5" w:rsidRPr="00FA5836" w:rsidRDefault="005B45A5" w:rsidP="005B45A5">
                      <w:pPr>
                        <w:pStyle w:val="ListParagraph"/>
                        <w:numPr>
                          <w:ilvl w:val="0"/>
                          <w:numId w:val="38"/>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Responsive</w:t>
                      </w:r>
                      <w:r w:rsidRPr="00FA5836">
                        <w:rPr>
                          <w:rFonts w:ascii="Poppins" w:hAnsi="Poppins" w:cs="Poppins"/>
                          <w:color w:val="FFFFFF" w:themeColor="background1"/>
                          <w:kern w:val="24"/>
                          <w:lang w:val="en-US"/>
                        </w:rPr>
                        <w:t xml:space="preserve"> - We take what we know and translate it into actions</w:t>
                      </w:r>
                      <w:r w:rsidRPr="00FA5836">
                        <w:rPr>
                          <w:rFonts w:ascii="Poppins" w:hAnsi="Poppins" w:cs="Poppins"/>
                          <w:color w:val="073F5A"/>
                          <w:kern w:val="24"/>
                          <w:lang w:val="en-US"/>
                        </w:rPr>
                        <w:t>.</w:t>
                      </w:r>
                    </w:p>
                    <w:p w14:paraId="6E613EDE" w14:textId="1E08E5F9" w:rsidR="00FA5836" w:rsidRPr="00FA5836" w:rsidRDefault="00FA5836" w:rsidP="005B45A5">
                      <w:pPr>
                        <w:pStyle w:val="ListParagraph"/>
                        <w:numPr>
                          <w:ilvl w:val="0"/>
                          <w:numId w:val="38"/>
                        </w:numPr>
                        <w:spacing w:after="0" w:line="240" w:lineRule="auto"/>
                        <w:rPr>
                          <w:rFonts w:ascii="Poppins" w:eastAsia="Times New Roman" w:hAnsi="Poppins" w:cs="Poppins"/>
                        </w:rPr>
                      </w:pPr>
                      <w:r w:rsidRPr="00FA5836">
                        <w:rPr>
                          <w:rFonts w:ascii="Poppins" w:hAnsi="Poppins" w:cs="Poppins"/>
                          <w:b/>
                          <w:bCs/>
                          <w:color w:val="FFFFFF" w:themeColor="background1"/>
                          <w:kern w:val="24"/>
                          <w:lang w:val="en-US"/>
                        </w:rPr>
                        <w:t>Accountable</w:t>
                      </w:r>
                      <w:r w:rsidRPr="00FA5836">
                        <w:rPr>
                          <w:rFonts w:ascii="Poppins" w:hAnsi="Poppins" w:cs="Poppins"/>
                          <w:color w:val="FFFFFF" w:themeColor="background1"/>
                          <w:kern w:val="24"/>
                          <w:lang w:val="en-US"/>
                        </w:rPr>
                        <w:t xml:space="preserve"> -We take responsibility for our actions and stand by decisions.</w:t>
                      </w:r>
                    </w:p>
                  </w:txbxContent>
                </v:textbox>
                <w10:wrap anchorx="margin"/>
              </v:shape>
            </w:pict>
          </mc:Fallback>
        </mc:AlternateContent>
      </w:r>
    </w:p>
    <w:p w14:paraId="7DB5CC9F" w14:textId="5C4DEB88" w:rsidR="005B45A5" w:rsidRPr="003E2213" w:rsidRDefault="005B45A5" w:rsidP="3BD219AA">
      <w:pPr>
        <w:pStyle w:val="Bullet"/>
        <w:numPr>
          <w:ilvl w:val="0"/>
          <w:numId w:val="0"/>
        </w:numPr>
        <w:rPr>
          <w:rFonts w:ascii="Poppins" w:hAnsi="Poppins" w:cs="Poppins"/>
          <w:b/>
          <w:bCs/>
        </w:rPr>
      </w:pPr>
    </w:p>
    <w:p w14:paraId="0D68F20D" w14:textId="0AFC662B" w:rsidR="005B45A5" w:rsidRPr="003E2213" w:rsidRDefault="005B45A5" w:rsidP="3BD219AA">
      <w:pPr>
        <w:pStyle w:val="Bullet"/>
        <w:numPr>
          <w:ilvl w:val="0"/>
          <w:numId w:val="0"/>
        </w:numPr>
        <w:rPr>
          <w:rFonts w:ascii="Poppins" w:hAnsi="Poppins" w:cs="Poppins"/>
          <w:b/>
          <w:bCs/>
        </w:rPr>
      </w:pPr>
    </w:p>
    <w:p w14:paraId="2CCA1E50" w14:textId="77777777" w:rsidR="005B45A5" w:rsidRPr="003E2213" w:rsidRDefault="005B45A5" w:rsidP="3BD219AA">
      <w:pPr>
        <w:pStyle w:val="Bullet"/>
        <w:numPr>
          <w:ilvl w:val="0"/>
          <w:numId w:val="0"/>
        </w:numPr>
        <w:rPr>
          <w:rFonts w:ascii="Poppins" w:hAnsi="Poppins" w:cs="Poppins"/>
          <w:b/>
          <w:bCs/>
        </w:rPr>
      </w:pPr>
    </w:p>
    <w:p w14:paraId="2191BC0A" w14:textId="6EE79F7A" w:rsidR="005B45A5" w:rsidRPr="003E2213" w:rsidRDefault="005B45A5" w:rsidP="3BD219AA">
      <w:pPr>
        <w:pStyle w:val="Bullet"/>
        <w:numPr>
          <w:ilvl w:val="0"/>
          <w:numId w:val="0"/>
        </w:numPr>
        <w:rPr>
          <w:rFonts w:ascii="Poppins" w:hAnsi="Poppins" w:cs="Poppins"/>
          <w:b/>
          <w:bCs/>
        </w:rPr>
      </w:pPr>
    </w:p>
    <w:p w14:paraId="46DDEEFA" w14:textId="4B25B6C6" w:rsidR="005B45A5" w:rsidRPr="003E2213" w:rsidRDefault="005B45A5" w:rsidP="3BD219AA">
      <w:pPr>
        <w:pStyle w:val="Bullet"/>
        <w:numPr>
          <w:ilvl w:val="0"/>
          <w:numId w:val="0"/>
        </w:numPr>
        <w:rPr>
          <w:rFonts w:ascii="Poppins" w:hAnsi="Poppins" w:cs="Poppins"/>
          <w:b/>
          <w:bCs/>
        </w:rPr>
      </w:pPr>
    </w:p>
    <w:p w14:paraId="7500E504" w14:textId="77777777" w:rsidR="00B33F55" w:rsidRPr="003E2213" w:rsidRDefault="00B33F55" w:rsidP="005B45A5">
      <w:pPr>
        <w:rPr>
          <w:rFonts w:ascii="Poppins" w:hAnsi="Poppins" w:cs="Poppins"/>
        </w:rPr>
      </w:pPr>
    </w:p>
    <w:p w14:paraId="74DF959A" w14:textId="7630B046" w:rsidR="005B45A5" w:rsidRPr="003E2213" w:rsidRDefault="005B45A5" w:rsidP="005B45A5">
      <w:pPr>
        <w:pStyle w:val="Heading1"/>
        <w:rPr>
          <w:rFonts w:ascii="Poppins" w:hAnsi="Poppins" w:cs="Poppins"/>
        </w:rPr>
      </w:pPr>
      <w:r w:rsidRPr="003E2213">
        <w:rPr>
          <w:rStyle w:val="eop"/>
          <w:rFonts w:ascii="Poppins" w:hAnsi="Poppins" w:cs="Poppins"/>
        </w:rPr>
        <w:t>Our Strategic Objectives</w:t>
      </w:r>
    </w:p>
    <w:p w14:paraId="4D5D3679" w14:textId="6450DA17" w:rsidR="005B45A5" w:rsidRPr="003E2213" w:rsidRDefault="005B45A5" w:rsidP="005B45A5">
      <w:pPr>
        <w:rPr>
          <w:rFonts w:ascii="Poppins" w:hAnsi="Poppins" w:cs="Poppins"/>
        </w:rPr>
      </w:pPr>
      <w:r w:rsidRPr="003E2213">
        <w:rPr>
          <w:rFonts w:ascii="Poppins" w:hAnsi="Poppins" w:cs="Poppins"/>
          <w:noProof/>
        </w:rPr>
        <mc:AlternateContent>
          <mc:Choice Requires="wps">
            <w:drawing>
              <wp:anchor distT="0" distB="0" distL="114300" distR="114300" simplePos="0" relativeHeight="251669504" behindDoc="0" locked="0" layoutInCell="1" allowOverlap="1" wp14:anchorId="290EDA0F" wp14:editId="2C97EB0A">
                <wp:simplePos x="0" y="0"/>
                <wp:positionH relativeFrom="margin">
                  <wp:align>left</wp:align>
                </wp:positionH>
                <wp:positionV relativeFrom="paragraph">
                  <wp:posOffset>8890</wp:posOffset>
                </wp:positionV>
                <wp:extent cx="6172200" cy="504748"/>
                <wp:effectExtent l="0" t="0" r="0" b="0"/>
                <wp:wrapNone/>
                <wp:docPr id="31" name="TextBox 30">
                  <a:extLst xmlns:a="http://schemas.openxmlformats.org/drawingml/2006/main">
                    <a:ext uri="{FF2B5EF4-FFF2-40B4-BE49-F238E27FC236}">
                      <a16:creationId xmlns:a16="http://schemas.microsoft.com/office/drawing/2014/main" id="{87753D4C-742C-4122-9616-9E39795A4D05}"/>
                    </a:ext>
                  </a:extLst>
                </wp:docPr>
                <wp:cNvGraphicFramePr/>
                <a:graphic xmlns:a="http://schemas.openxmlformats.org/drawingml/2006/main">
                  <a:graphicData uri="http://schemas.microsoft.com/office/word/2010/wordprocessingShape">
                    <wps:wsp>
                      <wps:cNvSpPr txBox="1"/>
                      <wps:spPr>
                        <a:xfrm>
                          <a:off x="0" y="0"/>
                          <a:ext cx="6172200" cy="504748"/>
                        </a:xfrm>
                        <a:prstGeom prst="rect">
                          <a:avLst/>
                        </a:prstGeom>
                        <a:solidFill>
                          <a:srgbClr val="CF1F7B"/>
                        </a:solidFill>
                      </wps:spPr>
                      <wps:txbx>
                        <w:txbxContent>
                          <w:p w14:paraId="2C7801E8" w14:textId="3C5F0853"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Seeking people’s views on their experiences of needing, or using, health and social care services.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90EDA0F" id="TextBox 30" o:spid="_x0000_s1029" type="#_x0000_t202" style="position:absolute;margin-left:0;margin-top:.7pt;width:486pt;height:39.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" fillcolor="#cf1f7b" stroked="f">
                <v:textbox>
                  <w:txbxContent>
                    <w:p w14:paraId="2C7801E8" w14:textId="3C5F0853"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Seeking people’s views on their experiences of needing, or using, health and social care services.</w:t>
                      </w:r>
                    </w:p>
                  </w:txbxContent>
                </v:textbox>
                <w10:wrap anchorx="margin"/>
              </v:shape>
            </w:pict>
          </mc:Fallback>
        </mc:AlternateContent>
      </w:r>
    </w:p>
    <w:p w14:paraId="65A270F7" w14:textId="26CD6B2E" w:rsidR="005B45A5" w:rsidRPr="003E2213" w:rsidRDefault="00FA5836" w:rsidP="005B45A5">
      <w:pPr>
        <w:rPr>
          <w:rFonts w:ascii="Poppins" w:hAnsi="Poppins" w:cs="Poppins"/>
        </w:rPr>
      </w:pPr>
      <w:r w:rsidRPr="003E2213">
        <w:rPr>
          <w:rFonts w:ascii="Poppins" w:hAnsi="Poppins" w:cs="Poppins"/>
          <w:noProof/>
        </w:rPr>
        <mc:AlternateContent>
          <mc:Choice Requires="wps">
            <w:drawing>
              <wp:anchor distT="0" distB="0" distL="114300" distR="114300" simplePos="0" relativeHeight="251671552" behindDoc="0" locked="0" layoutInCell="1" allowOverlap="1" wp14:anchorId="4C9ADAC6" wp14:editId="0CDBBEC8">
                <wp:simplePos x="0" y="0"/>
                <wp:positionH relativeFrom="margin">
                  <wp:posOffset>4115</wp:posOffset>
                </wp:positionH>
                <wp:positionV relativeFrom="paragraph">
                  <wp:posOffset>184810</wp:posOffset>
                </wp:positionV>
                <wp:extent cx="6164885" cy="687629"/>
                <wp:effectExtent l="0" t="0" r="7620" b="0"/>
                <wp:wrapNone/>
                <wp:docPr id="16" name="TextBox 15">
                  <a:extLst xmlns:a="http://schemas.openxmlformats.org/drawingml/2006/main">
                    <a:ext uri="{FF2B5EF4-FFF2-40B4-BE49-F238E27FC236}">
                      <a16:creationId xmlns:a16="http://schemas.microsoft.com/office/drawing/2014/main" id="{7F0192D4-9535-45D2-8842-8196913E5FB5}"/>
                    </a:ext>
                  </a:extLst>
                </wp:docPr>
                <wp:cNvGraphicFramePr/>
                <a:graphic xmlns:a="http://schemas.openxmlformats.org/drawingml/2006/main">
                  <a:graphicData uri="http://schemas.microsoft.com/office/word/2010/wordprocessingShape">
                    <wps:wsp>
                      <wps:cNvSpPr txBox="1"/>
                      <wps:spPr>
                        <a:xfrm>
                          <a:off x="0" y="0"/>
                          <a:ext cx="6164885" cy="687629"/>
                        </a:xfrm>
                        <a:prstGeom prst="rect">
                          <a:avLst/>
                        </a:prstGeom>
                        <a:solidFill>
                          <a:srgbClr val="7AB425"/>
                        </a:solidFill>
                      </wps:spPr>
                      <wps:txbx>
                        <w:txbxContent>
                          <w:p w14:paraId="3FD3A8DE" w14:textId="36157217"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Seeking the views of people whose voices and views are not always heard and reduce the multiple barriers that some people face in being heard. We will then use their views to bring about change.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C9ADAC6" id="TextBox 15" o:spid="_x0000_s1030" type="#_x0000_t202" style="position:absolute;margin-left:.3pt;margin-top:14.55pt;width:485.4pt;height:5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" fillcolor="#7ab425" stroked="f">
                <v:textbox>
                  <w:txbxContent>
                    <w:p w14:paraId="3FD3A8DE" w14:textId="36157217"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Seeking the views of people whose voices and views are not always heard and reduce the multiple barriers that some people face in being heard. We will then use their views to bring about change.</w:t>
                      </w:r>
                    </w:p>
                  </w:txbxContent>
                </v:textbox>
                <w10:wrap anchorx="margin"/>
              </v:shape>
            </w:pict>
          </mc:Fallback>
        </mc:AlternateContent>
      </w:r>
    </w:p>
    <w:p w14:paraId="2CB806AB" w14:textId="54D5BD56" w:rsidR="005B45A5" w:rsidRPr="003E2213" w:rsidRDefault="005B45A5" w:rsidP="005B45A5">
      <w:pPr>
        <w:rPr>
          <w:rFonts w:ascii="Poppins" w:hAnsi="Poppins" w:cs="Poppins"/>
        </w:rPr>
      </w:pPr>
    </w:p>
    <w:p w14:paraId="1C384BA9" w14:textId="29425A7E" w:rsidR="005B45A5" w:rsidRPr="003E2213" w:rsidRDefault="00FA5836" w:rsidP="005B45A5">
      <w:pPr>
        <w:rPr>
          <w:rFonts w:ascii="Poppins" w:hAnsi="Poppins" w:cs="Poppins"/>
        </w:rPr>
      </w:pPr>
      <w:r w:rsidRPr="003E2213">
        <w:rPr>
          <w:rFonts w:ascii="Poppins" w:hAnsi="Poppins" w:cs="Poppins"/>
          <w:noProof/>
        </w:rPr>
        <mc:AlternateContent>
          <mc:Choice Requires="wps">
            <w:drawing>
              <wp:anchor distT="0" distB="0" distL="114300" distR="114300" simplePos="0" relativeHeight="251673600" behindDoc="0" locked="0" layoutInCell="1" allowOverlap="1" wp14:anchorId="6430594E" wp14:editId="5C8AE153">
                <wp:simplePos x="0" y="0"/>
                <wp:positionH relativeFrom="margin">
                  <wp:posOffset>-3199</wp:posOffset>
                </wp:positionH>
                <wp:positionV relativeFrom="paragraph">
                  <wp:posOffset>217119</wp:posOffset>
                </wp:positionV>
                <wp:extent cx="6172200" cy="497434"/>
                <wp:effectExtent l="0" t="0" r="0" b="0"/>
                <wp:wrapNone/>
                <wp:docPr id="18" name="TextBox 17">
                  <a:extLst xmlns:a="http://schemas.openxmlformats.org/drawingml/2006/main">
                    <a:ext uri="{FF2B5EF4-FFF2-40B4-BE49-F238E27FC236}">
                      <a16:creationId xmlns:a16="http://schemas.microsoft.com/office/drawing/2014/main" id="{A9C7C480-E834-45E6-8D8D-75704135FE66}"/>
                    </a:ext>
                  </a:extLst>
                </wp:docPr>
                <wp:cNvGraphicFramePr/>
                <a:graphic xmlns:a="http://schemas.openxmlformats.org/drawingml/2006/main">
                  <a:graphicData uri="http://schemas.microsoft.com/office/word/2010/wordprocessingShape">
                    <wps:wsp>
                      <wps:cNvSpPr txBox="1"/>
                      <wps:spPr>
                        <a:xfrm>
                          <a:off x="0" y="0"/>
                          <a:ext cx="6172200" cy="497434"/>
                        </a:xfrm>
                        <a:prstGeom prst="rect">
                          <a:avLst/>
                        </a:prstGeom>
                        <a:solidFill>
                          <a:srgbClr val="073F5A"/>
                        </a:solidFill>
                      </wps:spPr>
                      <wps:txbx>
                        <w:txbxContent>
                          <w:p w14:paraId="52E29E84" w14:textId="53BCDBB4"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Acting on what we hear to bring about improvements to health and social care policy and delivery.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430594E" id="TextBox 17" o:spid="_x0000_s1031" type="#_x0000_t202" style="position:absolute;margin-left:-.25pt;margin-top:17.1pt;width:486pt;height:39.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" fillcolor="#073f5a" stroked="f">
                <v:textbox>
                  <w:txbxContent>
                    <w:p w14:paraId="52E29E84" w14:textId="53BCDBB4" w:rsidR="005B45A5" w:rsidRPr="00B33F55" w:rsidRDefault="00FA5836" w:rsidP="005B45A5">
                      <w:pPr>
                        <w:rPr>
                          <w:rFonts w:ascii="Poppins" w:hAnsi="Poppins" w:cs="Poppins"/>
                          <w:sz w:val="20"/>
                          <w:szCs w:val="20"/>
                        </w:rPr>
                      </w:pPr>
                      <w:r>
                        <w:rPr>
                          <w:rFonts w:ascii="Poppins" w:hAnsi="Poppins" w:cs="Poppins"/>
                          <w:color w:val="FFFFFF" w:themeColor="background1"/>
                          <w:kern w:val="24"/>
                          <w:sz w:val="20"/>
                          <w:szCs w:val="20"/>
                          <w:lang w:val="en-US"/>
                        </w:rPr>
                        <w:t>Acting on what we hear to bring about improvements to health and social care policy and delivery.</w:t>
                      </w:r>
                    </w:p>
                  </w:txbxContent>
                </v:textbox>
                <w10:wrap anchorx="margin"/>
              </v:shape>
            </w:pict>
          </mc:Fallback>
        </mc:AlternateContent>
      </w:r>
    </w:p>
    <w:p w14:paraId="2CDD3169" w14:textId="35A5B4CF" w:rsidR="00FA5836" w:rsidRDefault="00FA5836" w:rsidP="007D1971">
      <w:pPr>
        <w:pStyle w:val="Heading1"/>
        <w:rPr>
          <w:rStyle w:val="eop"/>
          <w:rFonts w:ascii="Poppins" w:hAnsi="Poppins" w:cs="Poppins"/>
        </w:rPr>
      </w:pPr>
      <w:r w:rsidRPr="003E2213">
        <w:rPr>
          <w:rFonts w:ascii="Poppins" w:hAnsi="Poppins" w:cs="Poppins"/>
          <w:noProof/>
        </w:rPr>
        <mc:AlternateContent>
          <mc:Choice Requires="wps">
            <w:drawing>
              <wp:anchor distT="0" distB="0" distL="114300" distR="114300" simplePos="0" relativeHeight="251679744" behindDoc="0" locked="0" layoutInCell="1" allowOverlap="1" wp14:anchorId="31164523" wp14:editId="5A57F439">
                <wp:simplePos x="0" y="0"/>
                <wp:positionH relativeFrom="margin">
                  <wp:posOffset>-3199</wp:posOffset>
                </wp:positionH>
                <wp:positionV relativeFrom="paragraph">
                  <wp:posOffset>386893</wp:posOffset>
                </wp:positionV>
                <wp:extent cx="6172200" cy="666977"/>
                <wp:effectExtent l="0" t="0" r="0" b="5080"/>
                <wp:wrapNone/>
                <wp:docPr id="476247759" name="TextBox 17"/>
                <wp:cNvGraphicFramePr xmlns:a="http://schemas.openxmlformats.org/drawingml/2006/main"/>
                <a:graphic xmlns:a="http://schemas.openxmlformats.org/drawingml/2006/main">
                  <a:graphicData uri="http://schemas.microsoft.com/office/word/2010/wordprocessingShape">
                    <wps:wsp>
                      <wps:cNvSpPr txBox="1"/>
                      <wps:spPr>
                        <a:xfrm>
                          <a:off x="0" y="0"/>
                          <a:ext cx="6172200" cy="666977"/>
                        </a:xfrm>
                        <a:prstGeom prst="rect">
                          <a:avLst/>
                        </a:prstGeom>
                        <a:solidFill>
                          <a:srgbClr val="009CD0"/>
                        </a:solidFill>
                      </wps:spPr>
                      <wps:txbx>
                        <w:txbxContent>
                          <w:p w14:paraId="7E53E553" w14:textId="618593A3" w:rsidR="00FA5836" w:rsidRPr="00B33F55" w:rsidRDefault="00FA5836" w:rsidP="00FA5836">
                            <w:pPr>
                              <w:rPr>
                                <w:rFonts w:ascii="Poppins" w:hAnsi="Poppins" w:cs="Poppins"/>
                                <w:sz w:val="20"/>
                                <w:szCs w:val="20"/>
                              </w:rPr>
                            </w:pPr>
                            <w:r>
                              <w:rPr>
                                <w:rFonts w:ascii="Poppins" w:hAnsi="Poppins" w:cs="Poppins"/>
                                <w:color w:val="FFFFFF" w:themeColor="background1"/>
                                <w:kern w:val="24"/>
                                <w:sz w:val="20"/>
                                <w:szCs w:val="20"/>
                                <w:lang w:val="en-US"/>
                              </w:rPr>
                              <w:t xml:space="preserve">Continue to deliver a strong and well governed </w:t>
                            </w:r>
                            <w:proofErr w:type="spellStart"/>
                            <w:r>
                              <w:rPr>
                                <w:rFonts w:ascii="Poppins" w:hAnsi="Poppins" w:cs="Poppins"/>
                                <w:color w:val="FFFFFF" w:themeColor="background1"/>
                                <w:kern w:val="24"/>
                                <w:sz w:val="20"/>
                                <w:szCs w:val="20"/>
                                <w:lang w:val="en-US"/>
                              </w:rPr>
                              <w:t>organisation</w:t>
                            </w:r>
                            <w:proofErr w:type="spellEnd"/>
                            <w:r>
                              <w:rPr>
                                <w:rFonts w:ascii="Poppins" w:hAnsi="Poppins" w:cs="Poppins"/>
                                <w:color w:val="FFFFFF" w:themeColor="background1"/>
                                <w:kern w:val="24"/>
                                <w:sz w:val="20"/>
                                <w:szCs w:val="20"/>
                                <w:lang w:val="en-US"/>
                              </w:rPr>
                              <w:t xml:space="preserve"> that uses its resources for greatest impact, new opportunities, positive outcomes, and value for money.</w:t>
                            </w:r>
                          </w:p>
                        </w:txbxContent>
                      </wps:txbx>
                      <wps:bodyPr wrap="square">
                        <a:spAutoFit/>
                      </wps:bodyPr>
                    </wps:wsp>
                  </a:graphicData>
                </a:graphic>
                <wp14:sizeRelH relativeFrom="margin">
                  <wp14:pctWidth>0</wp14:pctWidth>
                </wp14:sizeRelH>
              </wp:anchor>
            </w:drawing>
          </mc:Choice>
          <mc:Fallback>
            <w:pict>
              <v:shape w14:anchorId="31164523" id="_x0000_s1032" type="#_x0000_t202" style="position:absolute;margin-left:-.25pt;margin-top:30.45pt;width:486pt;height:5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" fillcolor="#009cd0" stroked="f">
                <v:textbox style="mso-fit-shape-to-text:t">
                  <w:txbxContent>
                    <w:p w14:paraId="7E53E553" w14:textId="618593A3" w:rsidR="00FA5836" w:rsidRPr="00B33F55" w:rsidRDefault="00FA5836" w:rsidP="00FA5836">
                      <w:pPr>
                        <w:rPr>
                          <w:rFonts w:ascii="Poppins" w:hAnsi="Poppins" w:cs="Poppins"/>
                          <w:sz w:val="20"/>
                          <w:szCs w:val="20"/>
                        </w:rPr>
                      </w:pPr>
                      <w:r>
                        <w:rPr>
                          <w:rFonts w:ascii="Poppins" w:hAnsi="Poppins" w:cs="Poppins"/>
                          <w:color w:val="FFFFFF" w:themeColor="background1"/>
                          <w:kern w:val="24"/>
                          <w:sz w:val="20"/>
                          <w:szCs w:val="20"/>
                          <w:lang w:val="en-US"/>
                        </w:rPr>
                        <w:t xml:space="preserve">Continue to deliver a strong and well governed </w:t>
                      </w:r>
                      <w:proofErr w:type="spellStart"/>
                      <w:r>
                        <w:rPr>
                          <w:rFonts w:ascii="Poppins" w:hAnsi="Poppins" w:cs="Poppins"/>
                          <w:color w:val="FFFFFF" w:themeColor="background1"/>
                          <w:kern w:val="24"/>
                          <w:sz w:val="20"/>
                          <w:szCs w:val="20"/>
                          <w:lang w:val="en-US"/>
                        </w:rPr>
                        <w:t>organisation</w:t>
                      </w:r>
                      <w:proofErr w:type="spellEnd"/>
                      <w:r>
                        <w:rPr>
                          <w:rFonts w:ascii="Poppins" w:hAnsi="Poppins" w:cs="Poppins"/>
                          <w:color w:val="FFFFFF" w:themeColor="background1"/>
                          <w:kern w:val="24"/>
                          <w:sz w:val="20"/>
                          <w:szCs w:val="20"/>
                          <w:lang w:val="en-US"/>
                        </w:rPr>
                        <w:t xml:space="preserve"> that uses its resources for greatest impact, new opportunities, positive outcomes, and value for money.</w:t>
                      </w:r>
                    </w:p>
                  </w:txbxContent>
                </v:textbox>
                <w10:wrap anchorx="margin"/>
              </v:shape>
            </w:pict>
          </mc:Fallback>
        </mc:AlternateContent>
      </w:r>
    </w:p>
    <w:p w14:paraId="5D481FF0" w14:textId="126AF8F3" w:rsidR="007D1971" w:rsidRPr="003E2213" w:rsidRDefault="007D1971" w:rsidP="007D1971">
      <w:pPr>
        <w:pStyle w:val="Heading1"/>
        <w:rPr>
          <w:rStyle w:val="eop"/>
          <w:rFonts w:ascii="Poppins" w:hAnsi="Poppins" w:cs="Poppins"/>
        </w:rPr>
      </w:pPr>
      <w:r w:rsidRPr="003E2213">
        <w:rPr>
          <w:rStyle w:val="eop"/>
          <w:rFonts w:ascii="Poppins" w:hAnsi="Poppins" w:cs="Poppins"/>
        </w:rPr>
        <w:lastRenderedPageBreak/>
        <w:t>Benefits of volunteering</w:t>
      </w:r>
    </w:p>
    <w:p w14:paraId="372C2DEA" w14:textId="3EB8B36D" w:rsidR="36C13FA4" w:rsidRPr="003E2213" w:rsidRDefault="005E39D3" w:rsidP="3BD219AA">
      <w:pPr>
        <w:pStyle w:val="Heading3"/>
        <w:rPr>
          <w:rFonts w:ascii="Poppins" w:hAnsi="Poppins" w:cs="Poppins"/>
          <w:color w:val="004F6B"/>
          <w:sz w:val="22"/>
          <w:szCs w:val="22"/>
        </w:rPr>
      </w:pPr>
      <w:r w:rsidRPr="003E2213">
        <w:rPr>
          <w:rFonts w:ascii="Poppins" w:hAnsi="Poppins" w:cs="Poppins"/>
          <w:color w:val="004F6B"/>
          <w:sz w:val="22"/>
          <w:szCs w:val="22"/>
        </w:rPr>
        <w:t xml:space="preserve">We want your experience as a volunteer with us to be as enjoyable as possible. </w:t>
      </w:r>
      <w:r w:rsidR="36C13FA4" w:rsidRPr="003E2213">
        <w:rPr>
          <w:rFonts w:ascii="Poppins" w:hAnsi="Poppins" w:cs="Poppins"/>
          <w:color w:val="004F6B"/>
          <w:sz w:val="22"/>
          <w:szCs w:val="22"/>
        </w:rPr>
        <w:t xml:space="preserve">As a volunteer, you will support Healthwatch </w:t>
      </w:r>
      <w:r w:rsidR="00F40996" w:rsidRPr="003E2213">
        <w:rPr>
          <w:rFonts w:ascii="Poppins" w:hAnsi="Poppins" w:cs="Poppins"/>
          <w:color w:val="004F6B"/>
          <w:sz w:val="22"/>
          <w:szCs w:val="22"/>
        </w:rPr>
        <w:t>Rochdale</w:t>
      </w:r>
      <w:r w:rsidR="36C13FA4" w:rsidRPr="003E2213">
        <w:rPr>
          <w:rFonts w:ascii="Poppins" w:hAnsi="Poppins" w:cs="Poppins"/>
          <w:color w:val="004F6B"/>
          <w:sz w:val="22"/>
          <w:szCs w:val="22"/>
        </w:rPr>
        <w:t xml:space="preserve"> in fulfilling our purpose in being the champion for people using health and social care services</w:t>
      </w:r>
      <w:r w:rsidR="00735F89" w:rsidRPr="003E2213">
        <w:rPr>
          <w:rFonts w:ascii="Poppins" w:hAnsi="Poppins" w:cs="Poppins"/>
          <w:color w:val="004F6B"/>
          <w:sz w:val="22"/>
          <w:szCs w:val="22"/>
        </w:rPr>
        <w:t xml:space="preserve"> within the Rochdale Borough</w:t>
      </w:r>
      <w:r w:rsidR="36C13FA4" w:rsidRPr="003E2213">
        <w:rPr>
          <w:rFonts w:ascii="Poppins" w:hAnsi="Poppins" w:cs="Poppins"/>
          <w:color w:val="004F6B"/>
          <w:sz w:val="22"/>
          <w:szCs w:val="22"/>
        </w:rPr>
        <w:t>.</w:t>
      </w:r>
    </w:p>
    <w:p w14:paraId="3BD3EA7D" w14:textId="31354BDC" w:rsidR="00E84860" w:rsidRPr="003E2213" w:rsidRDefault="00E84860" w:rsidP="3BD219AA">
      <w:pPr>
        <w:rPr>
          <w:rFonts w:ascii="Poppins" w:hAnsi="Poppins" w:cs="Poppins"/>
          <w:color w:val="004F6B"/>
        </w:rPr>
      </w:pPr>
      <w:r w:rsidRPr="003E2213">
        <w:rPr>
          <w:rFonts w:ascii="Poppins" w:hAnsi="Poppins" w:cs="Poppins"/>
          <w:color w:val="004F6B"/>
        </w:rPr>
        <w:t>There are many benefits to volunteering with Healthwatch</w:t>
      </w:r>
      <w:r w:rsidR="00B33F55">
        <w:rPr>
          <w:rFonts w:ascii="Poppins" w:hAnsi="Poppins" w:cs="Poppins"/>
          <w:color w:val="004F6B"/>
        </w:rPr>
        <w:t xml:space="preserve"> Rochdale</w:t>
      </w:r>
      <w:r w:rsidRPr="003E2213">
        <w:rPr>
          <w:rFonts w:ascii="Poppins" w:hAnsi="Poppins" w:cs="Poppins"/>
          <w:color w:val="004F6B"/>
        </w:rPr>
        <w:t>. These include:</w:t>
      </w:r>
      <w:r w:rsidR="26EFA99E" w:rsidRPr="003E2213">
        <w:rPr>
          <w:rFonts w:ascii="Poppins" w:eastAsia="Trebuchet MS" w:hAnsi="Poppins" w:cs="Poppins"/>
          <w:color w:val="004F6B"/>
        </w:rPr>
        <w:t xml:space="preserve"> </w:t>
      </w:r>
    </w:p>
    <w:p w14:paraId="290C42B9" w14:textId="388CEC1B" w:rsidR="3FDCF29B" w:rsidRPr="003E2213" w:rsidRDefault="3FDCF29B" w:rsidP="00D9524D">
      <w:pPr>
        <w:pStyle w:val="ListParagraph"/>
        <w:numPr>
          <w:ilvl w:val="0"/>
          <w:numId w:val="22"/>
        </w:numPr>
        <w:spacing w:line="276" w:lineRule="auto"/>
        <w:rPr>
          <w:rFonts w:ascii="Poppins" w:hAnsi="Poppins" w:cs="Poppins"/>
          <w:color w:val="004F6B"/>
        </w:rPr>
      </w:pPr>
      <w:r w:rsidRPr="003E2213">
        <w:rPr>
          <w:rFonts w:ascii="Poppins" w:eastAsia="Trebuchet MS" w:hAnsi="Poppins" w:cs="Poppins"/>
          <w:color w:val="004F6B"/>
        </w:rPr>
        <w:t xml:space="preserve">An opportunity to </w:t>
      </w:r>
      <w:r w:rsidR="000A2C63" w:rsidRPr="003E2213">
        <w:rPr>
          <w:rFonts w:ascii="Poppins" w:eastAsia="Trebuchet MS" w:hAnsi="Poppins" w:cs="Poppins"/>
          <w:color w:val="004F6B"/>
        </w:rPr>
        <w:t>contribute positively</w:t>
      </w:r>
      <w:r w:rsidRPr="003E2213">
        <w:rPr>
          <w:rFonts w:ascii="Poppins" w:eastAsia="Trebuchet MS" w:hAnsi="Poppins" w:cs="Poppins"/>
          <w:color w:val="004F6B"/>
        </w:rPr>
        <w:t xml:space="preserve"> to your local community, help people</w:t>
      </w:r>
      <w:r w:rsidR="000A2C63" w:rsidRPr="003E2213">
        <w:rPr>
          <w:rFonts w:ascii="Poppins" w:eastAsia="Trebuchet MS" w:hAnsi="Poppins" w:cs="Poppins"/>
          <w:color w:val="004F6B"/>
        </w:rPr>
        <w:t>,</w:t>
      </w:r>
      <w:r w:rsidRPr="003E2213">
        <w:rPr>
          <w:rFonts w:ascii="Poppins" w:eastAsia="Trebuchet MS" w:hAnsi="Poppins" w:cs="Poppins"/>
          <w:color w:val="004F6B"/>
        </w:rPr>
        <w:t xml:space="preserve"> and mak</w:t>
      </w:r>
      <w:r w:rsidR="007F3FAE" w:rsidRPr="003E2213">
        <w:rPr>
          <w:rFonts w:ascii="Poppins" w:eastAsia="Trebuchet MS" w:hAnsi="Poppins" w:cs="Poppins"/>
          <w:color w:val="004F6B"/>
        </w:rPr>
        <w:t>e</w:t>
      </w:r>
      <w:r w:rsidRPr="003E2213">
        <w:rPr>
          <w:rFonts w:ascii="Poppins" w:eastAsia="Trebuchet MS" w:hAnsi="Poppins" w:cs="Poppins"/>
          <w:color w:val="004F6B"/>
        </w:rPr>
        <w:t xml:space="preserve"> a real difference to their lives</w:t>
      </w:r>
    </w:p>
    <w:p w14:paraId="7A7CAEEE" w14:textId="27BCCD81" w:rsidR="26EFA99E" w:rsidRPr="003E2213" w:rsidRDefault="26EFA99E" w:rsidP="00D9524D">
      <w:pPr>
        <w:pStyle w:val="ListParagraph"/>
        <w:numPr>
          <w:ilvl w:val="0"/>
          <w:numId w:val="22"/>
        </w:numPr>
        <w:spacing w:line="276" w:lineRule="auto"/>
        <w:rPr>
          <w:rFonts w:ascii="Poppins" w:eastAsiaTheme="minorEastAsia" w:hAnsi="Poppins" w:cs="Poppins"/>
          <w:color w:val="004F6B"/>
        </w:rPr>
      </w:pPr>
      <w:r w:rsidRPr="003E2213">
        <w:rPr>
          <w:rFonts w:ascii="Poppins" w:eastAsia="Trebuchet MS" w:hAnsi="Poppins" w:cs="Poppins"/>
          <w:color w:val="004F6B"/>
        </w:rPr>
        <w:t>A chance to learn new skills with training and personal development opportunities</w:t>
      </w:r>
    </w:p>
    <w:p w14:paraId="3494A95C" w14:textId="5FDC7EE5" w:rsidR="26EFA99E" w:rsidRPr="003E2213" w:rsidRDefault="26EFA99E" w:rsidP="00D9524D">
      <w:pPr>
        <w:pStyle w:val="ListParagraph"/>
        <w:numPr>
          <w:ilvl w:val="0"/>
          <w:numId w:val="22"/>
        </w:numPr>
        <w:spacing w:line="276" w:lineRule="auto"/>
        <w:rPr>
          <w:rFonts w:ascii="Poppins" w:eastAsiaTheme="minorEastAsia" w:hAnsi="Poppins" w:cs="Poppins"/>
          <w:color w:val="004F6B"/>
        </w:rPr>
      </w:pPr>
      <w:r w:rsidRPr="003E2213">
        <w:rPr>
          <w:rFonts w:ascii="Poppins" w:eastAsia="Trebuchet MS" w:hAnsi="Poppins" w:cs="Poppins"/>
          <w:color w:val="004F6B"/>
        </w:rPr>
        <w:t>An opportunity to meet like-minded people and develop connections with people in your local community</w:t>
      </w:r>
    </w:p>
    <w:p w14:paraId="2D870FD6" w14:textId="1D3167E0" w:rsidR="005E39D3" w:rsidRPr="003E2213" w:rsidRDefault="005E39D3" w:rsidP="00D9524D">
      <w:pPr>
        <w:pStyle w:val="ListParagraph"/>
        <w:numPr>
          <w:ilvl w:val="0"/>
          <w:numId w:val="22"/>
        </w:numPr>
        <w:spacing w:line="276" w:lineRule="auto"/>
        <w:rPr>
          <w:rFonts w:ascii="Poppins" w:eastAsiaTheme="minorEastAsia" w:hAnsi="Poppins" w:cs="Poppins"/>
          <w:color w:val="004F6B"/>
        </w:rPr>
      </w:pPr>
      <w:r w:rsidRPr="003E2213">
        <w:rPr>
          <w:rFonts w:ascii="Poppins" w:eastAsia="Trebuchet MS" w:hAnsi="Poppins" w:cs="Poppins"/>
          <w:color w:val="004F6B"/>
        </w:rPr>
        <w:t>Volunteer travel expenses reimbursed</w:t>
      </w:r>
    </w:p>
    <w:p w14:paraId="5EF133DD" w14:textId="4D0C7E0F" w:rsidR="004E139A" w:rsidRPr="003E2213" w:rsidRDefault="004E139A" w:rsidP="00D9524D">
      <w:pPr>
        <w:pStyle w:val="ListParagraph"/>
        <w:numPr>
          <w:ilvl w:val="0"/>
          <w:numId w:val="22"/>
        </w:numPr>
        <w:spacing w:line="276" w:lineRule="auto"/>
        <w:rPr>
          <w:rFonts w:ascii="Poppins" w:eastAsiaTheme="minorEastAsia" w:hAnsi="Poppins" w:cs="Poppins"/>
          <w:color w:val="004F6B"/>
        </w:rPr>
      </w:pPr>
      <w:r w:rsidRPr="003E2213">
        <w:rPr>
          <w:rFonts w:ascii="Poppins" w:eastAsia="Trebuchet MS" w:hAnsi="Poppins" w:cs="Poppins"/>
          <w:color w:val="004F6B"/>
        </w:rPr>
        <w:t xml:space="preserve">Incentives </w:t>
      </w:r>
      <w:r w:rsidR="00735F89" w:rsidRPr="003E2213">
        <w:rPr>
          <w:rFonts w:ascii="Poppins" w:eastAsia="Trebuchet MS" w:hAnsi="Poppins" w:cs="Poppins"/>
          <w:color w:val="004F6B"/>
        </w:rPr>
        <w:t>– Certificates</w:t>
      </w:r>
      <w:r w:rsidR="00B33F55">
        <w:rPr>
          <w:rFonts w:ascii="Poppins" w:eastAsia="Trebuchet MS" w:hAnsi="Poppins" w:cs="Poppins"/>
          <w:color w:val="004F6B"/>
        </w:rPr>
        <w:t>, references</w:t>
      </w:r>
    </w:p>
    <w:p w14:paraId="261F4C74" w14:textId="4E6FC5C1" w:rsidR="26EFA99E" w:rsidRPr="003E2213" w:rsidRDefault="00534946" w:rsidP="00D9524D">
      <w:pPr>
        <w:pStyle w:val="ListParagraph"/>
        <w:numPr>
          <w:ilvl w:val="0"/>
          <w:numId w:val="22"/>
        </w:numPr>
        <w:spacing w:line="276" w:lineRule="auto"/>
        <w:rPr>
          <w:rFonts w:ascii="Poppins" w:eastAsiaTheme="minorEastAsia" w:hAnsi="Poppins" w:cs="Poppins"/>
          <w:color w:val="004F6B"/>
        </w:rPr>
      </w:pPr>
      <w:r w:rsidRPr="003E2213">
        <w:rPr>
          <w:rFonts w:ascii="Poppins" w:eastAsia="Trebuchet MS" w:hAnsi="Poppins" w:cs="Poppins"/>
          <w:color w:val="004F6B"/>
        </w:rPr>
        <w:t>Be part of a</w:t>
      </w:r>
      <w:r w:rsidR="26EFA99E" w:rsidRPr="003E2213">
        <w:rPr>
          <w:rFonts w:ascii="Poppins" w:eastAsia="Trebuchet MS" w:hAnsi="Poppins" w:cs="Poppins"/>
          <w:color w:val="004F6B"/>
        </w:rPr>
        <w:t xml:space="preserve"> great team of volunteers</w:t>
      </w:r>
      <w:r w:rsidRPr="003E2213">
        <w:rPr>
          <w:rFonts w:ascii="Poppins" w:eastAsia="Trebuchet MS" w:hAnsi="Poppins" w:cs="Poppins"/>
          <w:color w:val="004F6B"/>
        </w:rPr>
        <w:t>,</w:t>
      </w:r>
      <w:r w:rsidR="26EFA99E" w:rsidRPr="003E2213">
        <w:rPr>
          <w:rFonts w:ascii="Poppins" w:eastAsia="Trebuchet MS" w:hAnsi="Poppins" w:cs="Poppins"/>
          <w:color w:val="004F6B"/>
        </w:rPr>
        <w:t xml:space="preserve"> with dedicated staff to support </w:t>
      </w:r>
      <w:proofErr w:type="gramStart"/>
      <w:r w:rsidR="26EFA99E" w:rsidRPr="003E2213">
        <w:rPr>
          <w:rFonts w:ascii="Poppins" w:eastAsia="Trebuchet MS" w:hAnsi="Poppins" w:cs="Poppins"/>
          <w:color w:val="004F6B"/>
        </w:rPr>
        <w:t>you</w:t>
      </w:r>
      <w:proofErr w:type="gramEnd"/>
    </w:p>
    <w:p w14:paraId="1D1B11AD" w14:textId="2112A516" w:rsidR="005B45A5" w:rsidRPr="00B33F55" w:rsidRDefault="00D9524D" w:rsidP="00B33F55">
      <w:pPr>
        <w:pStyle w:val="ListParagraph"/>
        <w:numPr>
          <w:ilvl w:val="0"/>
          <w:numId w:val="22"/>
        </w:numPr>
        <w:spacing w:line="276" w:lineRule="auto"/>
        <w:rPr>
          <w:rFonts w:ascii="Poppins" w:eastAsiaTheme="minorEastAsia" w:hAnsi="Poppins" w:cs="Poppins"/>
          <w:color w:val="004F6B"/>
        </w:rPr>
      </w:pPr>
      <w:r w:rsidRPr="003E2213">
        <w:rPr>
          <w:rFonts w:ascii="Poppins" w:hAnsi="Poppins" w:cs="Poppins"/>
          <w:color w:val="004F6B"/>
          <w:spacing w:val="-1"/>
        </w:rPr>
        <w:t>Act as</w:t>
      </w:r>
      <w:r w:rsidR="00DD7FE7" w:rsidRPr="003E2213">
        <w:rPr>
          <w:rFonts w:ascii="Poppins" w:hAnsi="Poppins" w:cs="Poppins"/>
          <w:color w:val="004F6B"/>
          <w:spacing w:val="-1"/>
        </w:rPr>
        <w:t xml:space="preserve"> a </w:t>
      </w:r>
      <w:r w:rsidR="00493830" w:rsidRPr="003E2213">
        <w:rPr>
          <w:rFonts w:ascii="Poppins" w:hAnsi="Poppins" w:cs="Poppins"/>
          <w:color w:val="004F6B"/>
          <w:spacing w:val="-1"/>
        </w:rPr>
        <w:t>steppingstone</w:t>
      </w:r>
      <w:r w:rsidR="00DD7FE7" w:rsidRPr="003E2213">
        <w:rPr>
          <w:rFonts w:ascii="Poppins" w:hAnsi="Poppins" w:cs="Poppins"/>
          <w:color w:val="004F6B"/>
          <w:spacing w:val="-1"/>
        </w:rPr>
        <w:t xml:space="preserve"> into employment or training opportunities. We will support you on this journey</w:t>
      </w:r>
      <w:r w:rsidR="00B33F55">
        <w:rPr>
          <w:rFonts w:ascii="Poppins" w:hAnsi="Poppins" w:cs="Poppins"/>
          <w:color w:val="004F6B"/>
          <w:spacing w:val="-1"/>
        </w:rPr>
        <w:t>.</w:t>
      </w:r>
    </w:p>
    <w:p w14:paraId="129A7A22" w14:textId="6A27DBA7" w:rsidR="004E139A" w:rsidRPr="003E2213" w:rsidRDefault="004E139A" w:rsidP="004E139A">
      <w:pPr>
        <w:pStyle w:val="Heading1"/>
        <w:rPr>
          <w:rStyle w:val="eop"/>
          <w:rFonts w:ascii="Poppins" w:hAnsi="Poppins" w:cs="Poppins"/>
        </w:rPr>
      </w:pPr>
      <w:r w:rsidRPr="003E2213">
        <w:rPr>
          <w:rStyle w:val="eop"/>
          <w:rFonts w:ascii="Poppins" w:hAnsi="Poppins" w:cs="Poppins"/>
        </w:rPr>
        <w:t xml:space="preserve">Voice of a </w:t>
      </w:r>
      <w:r w:rsidR="00D50A49" w:rsidRPr="003E2213">
        <w:rPr>
          <w:rStyle w:val="eop"/>
          <w:rFonts w:ascii="Poppins" w:hAnsi="Poppins" w:cs="Poppins"/>
        </w:rPr>
        <w:t>v</w:t>
      </w:r>
      <w:r w:rsidRPr="003E2213">
        <w:rPr>
          <w:rStyle w:val="eop"/>
          <w:rFonts w:ascii="Poppins" w:hAnsi="Poppins" w:cs="Poppins"/>
        </w:rPr>
        <w:t>olunteer</w:t>
      </w:r>
    </w:p>
    <w:p w14:paraId="37505D32" w14:textId="634101E5" w:rsidR="00D50A49" w:rsidRPr="00B33F55" w:rsidRDefault="003B0B54" w:rsidP="002A376D">
      <w:pPr>
        <w:rPr>
          <w:rFonts w:ascii="Poppins" w:hAnsi="Poppins" w:cs="Poppins"/>
          <w:color w:val="009CD0" w:themeColor="accent1"/>
          <w:sz w:val="26"/>
          <w:szCs w:val="26"/>
        </w:rPr>
      </w:pPr>
      <w:r w:rsidRPr="00B33F55">
        <w:rPr>
          <w:rFonts w:ascii="Poppins" w:eastAsiaTheme="minorEastAsia" w:hAnsi="Poppins" w:cs="Poppins"/>
          <w:noProof/>
          <w:color w:val="DB3B8E" w:themeColor="accent2"/>
          <w:sz w:val="26"/>
          <w:szCs w:val="26"/>
        </w:rPr>
        <w:drawing>
          <wp:anchor distT="0" distB="0" distL="114300" distR="114300" simplePos="0" relativeHeight="251659264" behindDoc="0" locked="0" layoutInCell="1" allowOverlap="1" wp14:anchorId="40C51D35" wp14:editId="15DF3EB2">
            <wp:simplePos x="0" y="0"/>
            <wp:positionH relativeFrom="leftMargin">
              <wp:posOffset>4873625</wp:posOffset>
            </wp:positionH>
            <wp:positionV relativeFrom="paragraph">
              <wp:posOffset>788921</wp:posOffset>
            </wp:positionV>
            <wp:extent cx="418388" cy="368489"/>
            <wp:effectExtent l="0" t="0" r="0" b="0"/>
            <wp:wrapNone/>
            <wp:docPr id="2" name="Graphic 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peech"/>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8388" cy="368489"/>
                    </a:xfrm>
                    <a:prstGeom prst="rect">
                      <a:avLst/>
                    </a:prstGeom>
                  </pic:spPr>
                </pic:pic>
              </a:graphicData>
            </a:graphic>
            <wp14:sizeRelH relativeFrom="page">
              <wp14:pctWidth>0</wp14:pctWidth>
            </wp14:sizeRelH>
            <wp14:sizeRelV relativeFrom="page">
              <wp14:pctHeight>0</wp14:pctHeight>
            </wp14:sizeRelV>
          </wp:anchor>
        </w:drawing>
      </w:r>
      <w:r w:rsidR="004E139A" w:rsidRPr="00B33F55">
        <w:rPr>
          <w:rStyle w:val="eop"/>
          <w:rFonts w:ascii="Poppins" w:hAnsi="Poppins" w:cs="Poppins"/>
          <w:color w:val="DB3B8E" w:themeColor="accent2"/>
          <w:sz w:val="26"/>
          <w:szCs w:val="26"/>
        </w:rPr>
        <w:t xml:space="preserve"> </w:t>
      </w:r>
      <w:r w:rsidR="002A376D" w:rsidRPr="00B33F55">
        <w:rPr>
          <w:rStyle w:val="eop"/>
          <w:rFonts w:ascii="Poppins" w:hAnsi="Poppins" w:cs="Poppins"/>
          <w:color w:val="DB3B8E" w:themeColor="accent2"/>
          <w:sz w:val="26"/>
          <w:szCs w:val="26"/>
        </w:rPr>
        <w:t>“</w:t>
      </w:r>
      <w:r w:rsidR="002A376D" w:rsidRPr="00B33F55">
        <w:rPr>
          <w:rFonts w:ascii="Poppins" w:hAnsi="Poppins" w:cs="Poppins"/>
          <w:i/>
          <w:iCs/>
          <w:color w:val="009CD0" w:themeColor="accent1"/>
          <w:sz w:val="26"/>
          <w:szCs w:val="26"/>
        </w:rPr>
        <w:t xml:space="preserve">The </w:t>
      </w:r>
      <w:r w:rsidR="0059498A">
        <w:rPr>
          <w:rFonts w:ascii="Poppins" w:hAnsi="Poppins" w:cs="Poppins"/>
          <w:i/>
          <w:iCs/>
          <w:color w:val="009CD0" w:themeColor="accent1"/>
          <w:sz w:val="26"/>
          <w:szCs w:val="26"/>
        </w:rPr>
        <w:t>tracking of impact as an organisation is a great way to showcase what a difference the feedback and lived experiences of the Rochdale residents makes</w:t>
      </w:r>
      <w:proofErr w:type="gramStart"/>
      <w:r>
        <w:rPr>
          <w:rFonts w:ascii="Poppins" w:hAnsi="Poppins" w:cs="Poppins"/>
          <w:i/>
          <w:iCs/>
          <w:color w:val="009CD0" w:themeColor="accent1"/>
          <w:sz w:val="26"/>
          <w:szCs w:val="26"/>
        </w:rPr>
        <w:t>…</w:t>
      </w:r>
      <w:r w:rsidR="002A376D" w:rsidRPr="00B33F55">
        <w:rPr>
          <w:rFonts w:ascii="Poppins" w:hAnsi="Poppins" w:cs="Poppins"/>
          <w:color w:val="009CD0" w:themeColor="accent1"/>
          <w:sz w:val="26"/>
          <w:szCs w:val="26"/>
        </w:rPr>
        <w:t>.</w:t>
      </w:r>
      <w:r w:rsidR="0059498A">
        <w:rPr>
          <w:rFonts w:ascii="Poppins" w:hAnsi="Poppins" w:cs="Poppins"/>
          <w:i/>
          <w:iCs/>
          <w:color w:val="009CD0" w:themeColor="accent1"/>
          <w:sz w:val="26"/>
          <w:szCs w:val="26"/>
        </w:rPr>
        <w:t>It</w:t>
      </w:r>
      <w:proofErr w:type="gramEnd"/>
      <w:r w:rsidR="0059498A">
        <w:rPr>
          <w:rFonts w:ascii="Poppins" w:hAnsi="Poppins" w:cs="Poppins"/>
          <w:i/>
          <w:iCs/>
          <w:color w:val="009CD0" w:themeColor="accent1"/>
          <w:sz w:val="26"/>
          <w:szCs w:val="26"/>
        </w:rPr>
        <w:t xml:space="preserve"> shows that local voices can make a difference! </w:t>
      </w:r>
      <w:r w:rsidR="002A376D" w:rsidRPr="00B33F55">
        <w:rPr>
          <w:rFonts w:ascii="Poppins" w:hAnsi="Poppins" w:cs="Poppins"/>
          <w:b/>
          <w:bCs/>
          <w:color w:val="DB3B8E" w:themeColor="accent2"/>
          <w:sz w:val="26"/>
          <w:szCs w:val="26"/>
        </w:rPr>
        <w:t>”</w:t>
      </w:r>
      <w:r w:rsidR="00D50A49" w:rsidRPr="00B33F55">
        <w:rPr>
          <w:rFonts w:ascii="Poppins" w:hAnsi="Poppins" w:cs="Poppins"/>
          <w:color w:val="DB3B8E" w:themeColor="accent2"/>
          <w:sz w:val="26"/>
          <w:szCs w:val="26"/>
        </w:rPr>
        <w:t xml:space="preserve"> </w:t>
      </w:r>
    </w:p>
    <w:p w14:paraId="076662AE" w14:textId="7D24481E" w:rsidR="002A376D" w:rsidRPr="00B33F55" w:rsidRDefault="0059498A" w:rsidP="00B33F55">
      <w:pPr>
        <w:jc w:val="right"/>
        <w:rPr>
          <w:rFonts w:ascii="Poppins" w:hAnsi="Poppins" w:cs="Poppins"/>
          <w:color w:val="009CD0" w:themeColor="accent1"/>
          <w:sz w:val="16"/>
          <w:szCs w:val="16"/>
        </w:rPr>
      </w:pPr>
      <w:r>
        <w:rPr>
          <w:rFonts w:ascii="Poppins" w:hAnsi="Poppins" w:cs="Poppins"/>
          <w:color w:val="009CD0" w:themeColor="accent1"/>
          <w:sz w:val="16"/>
          <w:szCs w:val="16"/>
        </w:rPr>
        <w:t xml:space="preserve">HW Rochdale </w:t>
      </w:r>
      <w:r w:rsidR="003B0B54">
        <w:rPr>
          <w:rFonts w:ascii="Poppins" w:hAnsi="Poppins" w:cs="Poppins"/>
          <w:color w:val="009CD0" w:themeColor="accent1"/>
          <w:sz w:val="16"/>
          <w:szCs w:val="16"/>
        </w:rPr>
        <w:t>Volunteer</w:t>
      </w:r>
    </w:p>
    <w:p w14:paraId="06E7CEAC" w14:textId="783C2E20" w:rsidR="005E39D3" w:rsidRPr="003E2213" w:rsidRDefault="005E39D3" w:rsidP="005E39D3">
      <w:pPr>
        <w:pStyle w:val="Heading1"/>
        <w:rPr>
          <w:rStyle w:val="eop"/>
          <w:rFonts w:ascii="Poppins" w:hAnsi="Poppins" w:cs="Poppins"/>
        </w:rPr>
      </w:pPr>
      <w:r w:rsidRPr="003E2213">
        <w:rPr>
          <w:rStyle w:val="eop"/>
          <w:rFonts w:ascii="Poppins" w:hAnsi="Poppins" w:cs="Poppins"/>
        </w:rPr>
        <w:t xml:space="preserve">How much time is involved? </w:t>
      </w:r>
    </w:p>
    <w:p w14:paraId="05F05117" w14:textId="0920367B" w:rsidR="005E39D3" w:rsidRPr="003E2213" w:rsidRDefault="005E39D3" w:rsidP="005E39D3">
      <w:pPr>
        <w:pStyle w:val="Bullet"/>
        <w:numPr>
          <w:ilvl w:val="0"/>
          <w:numId w:val="0"/>
        </w:numPr>
        <w:ind w:left="360"/>
        <w:rPr>
          <w:rStyle w:val="eop"/>
          <w:rFonts w:ascii="Poppins" w:hAnsi="Poppins" w:cs="Poppins"/>
          <w:color w:val="004F6B"/>
        </w:rPr>
      </w:pPr>
      <w:r w:rsidRPr="003E2213">
        <w:rPr>
          <w:rStyle w:val="eop"/>
          <w:rFonts w:ascii="Poppins" w:hAnsi="Poppins" w:cs="Poppins"/>
          <w:color w:val="004F6B"/>
        </w:rPr>
        <w:t xml:space="preserve">Our volunteering roles are flexible and fit around your schedule. We will always work closely with you to ensure your volunteering role fits with your other personal and social commitments. </w:t>
      </w:r>
    </w:p>
    <w:p w14:paraId="7E768052" w14:textId="03A27198" w:rsidR="00D9524D" w:rsidRDefault="00D9524D" w:rsidP="005E39D3">
      <w:pPr>
        <w:pStyle w:val="Bullet"/>
        <w:numPr>
          <w:ilvl w:val="0"/>
          <w:numId w:val="0"/>
        </w:numPr>
        <w:ind w:left="360"/>
        <w:rPr>
          <w:rStyle w:val="eop"/>
          <w:rFonts w:ascii="Poppins" w:hAnsi="Poppins" w:cs="Poppins"/>
          <w:color w:val="004F6B"/>
        </w:rPr>
      </w:pPr>
      <w:r w:rsidRPr="003E2213">
        <w:rPr>
          <w:rStyle w:val="eop"/>
          <w:rFonts w:ascii="Poppins" w:hAnsi="Poppins" w:cs="Poppins"/>
          <w:color w:val="004F6B"/>
        </w:rPr>
        <w:t>We also request that you undergo training with us</w:t>
      </w:r>
      <w:r w:rsidR="00B33F55">
        <w:rPr>
          <w:rStyle w:val="eop"/>
          <w:rFonts w:ascii="Poppins" w:hAnsi="Poppins" w:cs="Poppins"/>
          <w:color w:val="004F6B"/>
        </w:rPr>
        <w:t xml:space="preserve">, but again we will work with you to ensure that the time is </w:t>
      </w:r>
      <w:r w:rsidR="00093A19">
        <w:rPr>
          <w:rStyle w:val="eop"/>
          <w:rFonts w:ascii="Poppins" w:hAnsi="Poppins" w:cs="Poppins"/>
          <w:color w:val="004F6B"/>
        </w:rPr>
        <w:t>manageable</w:t>
      </w:r>
      <w:r w:rsidRPr="003E2213">
        <w:rPr>
          <w:rStyle w:val="eop"/>
          <w:rFonts w:ascii="Poppins" w:hAnsi="Poppins" w:cs="Poppins"/>
          <w:color w:val="004F6B"/>
        </w:rPr>
        <w:t>.</w:t>
      </w:r>
    </w:p>
    <w:p w14:paraId="308C06A6" w14:textId="6FD05C3E" w:rsidR="005E39D3" w:rsidRDefault="00CF1311" w:rsidP="00093A19">
      <w:pPr>
        <w:pStyle w:val="Bullet"/>
        <w:numPr>
          <w:ilvl w:val="0"/>
          <w:numId w:val="0"/>
        </w:numPr>
        <w:ind w:left="360"/>
        <w:rPr>
          <w:rStyle w:val="eop"/>
          <w:rFonts w:ascii="Poppins" w:hAnsi="Poppins" w:cs="Poppins"/>
          <w:b/>
          <w:bCs/>
          <w:color w:val="004F6B"/>
        </w:rPr>
      </w:pPr>
      <w:r>
        <w:rPr>
          <w:rStyle w:val="eop"/>
          <w:rFonts w:ascii="Poppins" w:hAnsi="Poppins" w:cs="Poppins"/>
          <w:b/>
          <w:bCs/>
          <w:color w:val="004F6B"/>
        </w:rPr>
        <w:t xml:space="preserve">Our </w:t>
      </w:r>
      <w:r w:rsidR="0059498A">
        <w:rPr>
          <w:rStyle w:val="eop"/>
          <w:rFonts w:ascii="Poppins" w:hAnsi="Poppins" w:cs="Poppins"/>
          <w:b/>
          <w:bCs/>
          <w:color w:val="004F6B"/>
        </w:rPr>
        <w:t xml:space="preserve">Impact Assistant Role is not a public facing </w:t>
      </w:r>
      <w:proofErr w:type="gramStart"/>
      <w:r w:rsidR="0059498A">
        <w:rPr>
          <w:rStyle w:val="eop"/>
          <w:rFonts w:ascii="Poppins" w:hAnsi="Poppins" w:cs="Poppins"/>
          <w:b/>
          <w:bCs/>
          <w:color w:val="004F6B"/>
        </w:rPr>
        <w:t>role,</w:t>
      </w:r>
      <w:proofErr w:type="gramEnd"/>
      <w:r w:rsidR="0059498A">
        <w:rPr>
          <w:rStyle w:val="eop"/>
          <w:rFonts w:ascii="Poppins" w:hAnsi="Poppins" w:cs="Poppins"/>
          <w:b/>
          <w:bCs/>
          <w:color w:val="004F6B"/>
        </w:rPr>
        <w:t xml:space="preserve"> therefore it is ideal for somebody who would like to volunteer from home. We anticipate this role would require approximately 2 hours per week.</w:t>
      </w:r>
    </w:p>
    <w:p w14:paraId="416A3C9E" w14:textId="77777777" w:rsidR="0059498A" w:rsidRPr="00093A19" w:rsidRDefault="0059498A" w:rsidP="00093A19">
      <w:pPr>
        <w:pStyle w:val="Bullet"/>
        <w:numPr>
          <w:ilvl w:val="0"/>
          <w:numId w:val="0"/>
        </w:numPr>
        <w:ind w:left="360"/>
        <w:rPr>
          <w:rFonts w:ascii="Poppins" w:hAnsi="Poppins" w:cs="Poppins"/>
          <w:b/>
          <w:bCs/>
          <w:color w:val="004F6B"/>
        </w:rPr>
      </w:pPr>
    </w:p>
    <w:p w14:paraId="748BFD18" w14:textId="3C272575" w:rsidR="00E249B9" w:rsidRPr="003E2213" w:rsidRDefault="00E249B9" w:rsidP="00E249B9">
      <w:pPr>
        <w:pStyle w:val="Heading1"/>
        <w:rPr>
          <w:rFonts w:ascii="Poppins" w:hAnsi="Poppins" w:cs="Poppins"/>
        </w:rPr>
      </w:pPr>
      <w:r w:rsidRPr="003E2213">
        <w:rPr>
          <w:rFonts w:ascii="Poppins" w:hAnsi="Poppins" w:cs="Poppins"/>
        </w:rPr>
        <w:lastRenderedPageBreak/>
        <w:t>Role description</w:t>
      </w:r>
    </w:p>
    <w:p w14:paraId="2D4F5298" w14:textId="511E963A" w:rsidR="00E249B9" w:rsidRPr="003E2213" w:rsidRDefault="00381DF5" w:rsidP="00381DF5">
      <w:pPr>
        <w:pStyle w:val="Heading2"/>
        <w:rPr>
          <w:rFonts w:ascii="Poppins" w:hAnsi="Poppins" w:cs="Poppins"/>
          <w:color w:val="004F6B"/>
        </w:rPr>
      </w:pPr>
      <w:r w:rsidRPr="003E2213">
        <w:rPr>
          <w:rFonts w:ascii="Poppins" w:hAnsi="Poppins" w:cs="Poppins"/>
          <w:color w:val="004F6B"/>
        </w:rPr>
        <w:t xml:space="preserve">1. </w:t>
      </w:r>
      <w:r w:rsidR="0059498A">
        <w:rPr>
          <w:rFonts w:ascii="Poppins" w:hAnsi="Poppins" w:cs="Poppins"/>
          <w:color w:val="004F6B"/>
        </w:rPr>
        <w:t>Impact Assistant Volunteer</w:t>
      </w:r>
    </w:p>
    <w:p w14:paraId="2491E587" w14:textId="25786FE8" w:rsidR="00E249B9" w:rsidRDefault="00E249B9" w:rsidP="00E249B9">
      <w:pPr>
        <w:pStyle w:val="Heading3"/>
        <w:rPr>
          <w:rFonts w:ascii="Poppins" w:hAnsi="Poppins" w:cs="Poppins"/>
          <w:color w:val="009CD0"/>
        </w:rPr>
      </w:pPr>
      <w:r w:rsidRPr="0059498A">
        <w:rPr>
          <w:rFonts w:ascii="Poppins" w:hAnsi="Poppins" w:cs="Poppins"/>
          <w:color w:val="009CD0"/>
        </w:rPr>
        <w:t>Overview</w:t>
      </w:r>
    </w:p>
    <w:p w14:paraId="48A568C3" w14:textId="10AA9097" w:rsidR="0059498A" w:rsidRPr="0059498A" w:rsidRDefault="0059498A" w:rsidP="0059498A">
      <w:pPr>
        <w:rPr>
          <w:rFonts w:ascii="Poppins" w:eastAsia="Century Gothic" w:hAnsi="Poppins" w:cs="Poppins"/>
          <w:sz w:val="24"/>
          <w:szCs w:val="24"/>
        </w:rPr>
      </w:pPr>
      <w:r w:rsidRPr="0059498A">
        <w:rPr>
          <w:rFonts w:ascii="Poppins" w:eastAsia="Century Gothic" w:hAnsi="Poppins" w:cs="Poppins"/>
          <w:sz w:val="24"/>
          <w:szCs w:val="24"/>
        </w:rPr>
        <w:t xml:space="preserve">Healthwatch aims to help improve how health and social care services operate for the public. We present what people tell us to those who can make decisions to improve things. </w:t>
      </w:r>
    </w:p>
    <w:p w14:paraId="7A8DD6AD" w14:textId="3B7CD94D" w:rsidR="0059498A" w:rsidRPr="0059498A" w:rsidRDefault="0059498A" w:rsidP="0059498A">
      <w:pPr>
        <w:rPr>
          <w:rFonts w:ascii="Poppins" w:eastAsia="Century Gothic" w:hAnsi="Poppins" w:cs="Poppins"/>
          <w:sz w:val="24"/>
          <w:szCs w:val="24"/>
        </w:rPr>
      </w:pPr>
      <w:r w:rsidRPr="0059498A">
        <w:rPr>
          <w:rFonts w:ascii="Poppins" w:eastAsia="Century Gothic" w:hAnsi="Poppins" w:cs="Poppins"/>
          <w:color w:val="004F6B"/>
          <w:sz w:val="24"/>
          <w:szCs w:val="24"/>
        </w:rPr>
        <w:t xml:space="preserve">Healthwatch </w:t>
      </w:r>
      <w:r w:rsidRPr="0059498A">
        <w:rPr>
          <w:rFonts w:ascii="Poppins" w:eastAsia="Century Gothic" w:hAnsi="Poppins" w:cs="Poppins"/>
          <w:color w:val="004F6B"/>
          <w:sz w:val="24"/>
          <w:szCs w:val="24"/>
        </w:rPr>
        <w:t>Rochdale</w:t>
      </w:r>
      <w:r w:rsidRPr="0059498A">
        <w:rPr>
          <w:rFonts w:ascii="Poppins" w:eastAsia="Century Gothic" w:hAnsi="Poppins" w:cs="Poppins"/>
          <w:color w:val="004F6B"/>
          <w:sz w:val="24"/>
          <w:szCs w:val="24"/>
        </w:rPr>
        <w:t xml:space="preserve"> </w:t>
      </w:r>
      <w:r w:rsidRPr="0059498A">
        <w:rPr>
          <w:rFonts w:ascii="Poppins" w:eastAsia="Century Gothic" w:hAnsi="Poppins" w:cs="Poppins"/>
          <w:sz w:val="24"/>
          <w:szCs w:val="24"/>
        </w:rPr>
        <w:t>wants to be as good as possible at following up on the things we’ve told the people who plan and deliver health and care services to find out what’s been done about them. We need to find out more about how our work has helped improve services because this helps ensure we continue to get support from the public and the people who fund us.</w:t>
      </w:r>
    </w:p>
    <w:p w14:paraId="2E71B444" w14:textId="77777777" w:rsidR="0059498A" w:rsidRDefault="0059498A" w:rsidP="0059498A">
      <w:pPr>
        <w:rPr>
          <w:rFonts w:ascii="Poppins" w:eastAsia="Century Gothic" w:hAnsi="Poppins" w:cs="Poppins"/>
          <w:sz w:val="24"/>
          <w:szCs w:val="24"/>
        </w:rPr>
      </w:pPr>
      <w:r w:rsidRPr="0059498A">
        <w:rPr>
          <w:rFonts w:ascii="Poppins" w:eastAsia="Century Gothic" w:hAnsi="Poppins" w:cs="Poppins"/>
          <w:sz w:val="24"/>
          <w:szCs w:val="24"/>
        </w:rPr>
        <w:t>The Impact Assistant volunteer will help the Healthwatch team record and keep track of the changes we are wanting to see in health and care services.</w:t>
      </w:r>
    </w:p>
    <w:p w14:paraId="435EABE8" w14:textId="2EBF6126" w:rsidR="0059498A" w:rsidRPr="0059498A" w:rsidRDefault="0059498A" w:rsidP="0059498A">
      <w:pPr>
        <w:rPr>
          <w:rFonts w:ascii="Poppins" w:eastAsia="Century Gothic" w:hAnsi="Poppins" w:cs="Poppins"/>
          <w:sz w:val="24"/>
          <w:szCs w:val="24"/>
        </w:rPr>
      </w:pPr>
      <w:r>
        <w:rPr>
          <w:rFonts w:ascii="Poppins" w:eastAsia="Century Gothic" w:hAnsi="Poppins" w:cs="Poppins"/>
          <w:sz w:val="24"/>
          <w:szCs w:val="24"/>
        </w:rPr>
        <w:t>If going out and directly working with the public isn’t your thing, this could be the ideal role that allows you to support and contribute to the success of Healthwatch Rochdale.</w:t>
      </w:r>
    </w:p>
    <w:p w14:paraId="5B1D73A3" w14:textId="77777777" w:rsidR="0059498A" w:rsidRPr="0059498A" w:rsidRDefault="0059498A" w:rsidP="0059498A">
      <w:pPr>
        <w:pStyle w:val="HWNormalText"/>
        <w:rPr>
          <w:rFonts w:ascii="Poppins" w:hAnsi="Poppins" w:cs="Poppins"/>
          <w:color w:val="009CD0"/>
        </w:rPr>
      </w:pPr>
    </w:p>
    <w:p w14:paraId="1FCEB650" w14:textId="6854C59B" w:rsidR="0059498A" w:rsidRPr="0059498A" w:rsidRDefault="0059498A" w:rsidP="0059498A">
      <w:pPr>
        <w:pStyle w:val="HWNormalText"/>
        <w:rPr>
          <w:rFonts w:ascii="Poppins" w:hAnsi="Poppins" w:cs="Poppins"/>
          <w:color w:val="009CD0"/>
        </w:rPr>
      </w:pPr>
      <w:r>
        <w:rPr>
          <w:rFonts w:ascii="Poppins" w:hAnsi="Poppins" w:cs="Poppins"/>
          <w:color w:val="009CD0"/>
        </w:rPr>
        <w:t>Terminology</w:t>
      </w:r>
    </w:p>
    <w:p w14:paraId="2359B9BE" w14:textId="77777777" w:rsid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i/>
          <w:iCs/>
          <w:sz w:val="20"/>
          <w:szCs w:val="20"/>
        </w:rPr>
      </w:pPr>
      <w:r w:rsidRPr="0059498A">
        <w:rPr>
          <w:rFonts w:ascii="Poppins" w:eastAsia="Century Gothic" w:hAnsi="Poppins" w:cs="Poppins"/>
          <w:sz w:val="20"/>
          <w:szCs w:val="20"/>
        </w:rPr>
        <w:t>We use the word ‘</w:t>
      </w:r>
      <w:r w:rsidRPr="0059498A">
        <w:rPr>
          <w:rFonts w:ascii="Poppins" w:eastAsia="Century Gothic" w:hAnsi="Poppins" w:cs="Poppins"/>
          <w:color w:val="DB3B8E" w:themeColor="accent2"/>
          <w:sz w:val="20"/>
          <w:szCs w:val="20"/>
        </w:rPr>
        <w:t>outcomes</w:t>
      </w:r>
      <w:r w:rsidRPr="0059498A">
        <w:rPr>
          <w:rFonts w:ascii="Poppins" w:eastAsia="Century Gothic" w:hAnsi="Poppins" w:cs="Poppins"/>
          <w:sz w:val="20"/>
          <w:szCs w:val="20"/>
        </w:rPr>
        <w:t>’ to mean the positive changes to services we achieve through our work.</w:t>
      </w:r>
      <w:r w:rsidRPr="0059498A">
        <w:rPr>
          <w:rFonts w:ascii="Poppins" w:eastAsia="Century Gothic" w:hAnsi="Poppins" w:cs="Poppins"/>
          <w:i/>
          <w:iCs/>
          <w:sz w:val="20"/>
          <w:szCs w:val="20"/>
        </w:rPr>
        <w:t xml:space="preserve"> </w:t>
      </w:r>
    </w:p>
    <w:p w14:paraId="13F65066" w14:textId="4733A550"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i/>
          <w:iCs/>
          <w:sz w:val="20"/>
          <w:szCs w:val="20"/>
        </w:rPr>
      </w:pPr>
      <w:r w:rsidRPr="0059498A">
        <w:rPr>
          <w:rFonts w:ascii="Poppins" w:eastAsia="Century Gothic" w:hAnsi="Poppins" w:cs="Poppins"/>
          <w:i/>
          <w:iCs/>
          <w:sz w:val="20"/>
          <w:szCs w:val="20"/>
        </w:rPr>
        <w:t xml:space="preserve">For example, our work might achieve the </w:t>
      </w:r>
      <w:r w:rsidRPr="0059498A">
        <w:rPr>
          <w:rFonts w:ascii="Poppins" w:eastAsia="Century Gothic" w:hAnsi="Poppins" w:cs="Poppins"/>
          <w:i/>
          <w:iCs/>
          <w:color w:val="DB3B8E" w:themeColor="accent2"/>
          <w:sz w:val="20"/>
          <w:szCs w:val="20"/>
        </w:rPr>
        <w:t>outcomes</w:t>
      </w:r>
      <w:r w:rsidRPr="0059498A">
        <w:rPr>
          <w:rFonts w:ascii="Poppins" w:eastAsia="Century Gothic" w:hAnsi="Poppins" w:cs="Poppins"/>
          <w:i/>
          <w:iCs/>
          <w:sz w:val="20"/>
          <w:szCs w:val="20"/>
        </w:rPr>
        <w:t xml:space="preserve"> of people getting clearer information about how to get to their hospital appointment and so fewer people miss their appointments.</w:t>
      </w:r>
    </w:p>
    <w:p w14:paraId="15F61794" w14:textId="6B77124C"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sz w:val="20"/>
          <w:szCs w:val="20"/>
        </w:rPr>
      </w:pPr>
    </w:p>
    <w:p w14:paraId="5F3DCE52" w14:textId="44377308"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sz w:val="20"/>
          <w:szCs w:val="20"/>
        </w:rPr>
      </w:pPr>
      <w:r w:rsidRPr="0059498A">
        <w:rPr>
          <w:rFonts w:ascii="Poppins" w:eastAsia="Century Gothic" w:hAnsi="Poppins" w:cs="Poppins"/>
          <w:sz w:val="20"/>
          <w:szCs w:val="20"/>
        </w:rPr>
        <w:t>We use the word ‘</w:t>
      </w:r>
      <w:r w:rsidRPr="0059498A">
        <w:rPr>
          <w:rFonts w:ascii="Poppins" w:eastAsia="Century Gothic" w:hAnsi="Poppins" w:cs="Poppins"/>
          <w:color w:val="DB3B8E" w:themeColor="accent2"/>
          <w:sz w:val="20"/>
          <w:szCs w:val="20"/>
        </w:rPr>
        <w:t>impact</w:t>
      </w:r>
      <w:r w:rsidRPr="0059498A">
        <w:rPr>
          <w:rFonts w:ascii="Poppins" w:eastAsia="Century Gothic" w:hAnsi="Poppins" w:cs="Poppins"/>
          <w:sz w:val="20"/>
          <w:szCs w:val="20"/>
        </w:rPr>
        <w:t>’ to mean the wider benefits to people’s lives that they experience because of the services being better.</w:t>
      </w:r>
    </w:p>
    <w:p w14:paraId="612112A7" w14:textId="77777777"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sz w:val="20"/>
          <w:szCs w:val="20"/>
        </w:rPr>
      </w:pPr>
      <w:r w:rsidRPr="0059498A">
        <w:rPr>
          <w:rFonts w:ascii="Poppins" w:eastAsia="Century Gothic" w:hAnsi="Poppins" w:cs="Poppins"/>
          <w:i/>
          <w:iCs/>
          <w:sz w:val="20"/>
          <w:szCs w:val="20"/>
        </w:rPr>
        <w:t xml:space="preserve">The </w:t>
      </w:r>
      <w:r w:rsidRPr="0059498A">
        <w:rPr>
          <w:rFonts w:ascii="Poppins" w:eastAsia="Century Gothic" w:hAnsi="Poppins" w:cs="Poppins"/>
          <w:i/>
          <w:iCs/>
          <w:color w:val="DB3B8E" w:themeColor="accent2"/>
          <w:sz w:val="20"/>
          <w:szCs w:val="20"/>
        </w:rPr>
        <w:t>impact</w:t>
      </w:r>
      <w:r w:rsidRPr="0059498A">
        <w:rPr>
          <w:rFonts w:ascii="Poppins" w:eastAsia="Century Gothic" w:hAnsi="Poppins" w:cs="Poppins"/>
          <w:i/>
          <w:iCs/>
          <w:sz w:val="20"/>
          <w:szCs w:val="20"/>
        </w:rPr>
        <w:t xml:space="preserve"> for patients would be things like reduced stress, more successful treatment, and more time to spend with their family and friends. Fewer missed appointments would also mean that other patients could be seen more quickly.</w:t>
      </w:r>
    </w:p>
    <w:p w14:paraId="4CD57BF7" w14:textId="77777777"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sz w:val="20"/>
          <w:szCs w:val="20"/>
        </w:rPr>
      </w:pPr>
    </w:p>
    <w:p w14:paraId="3ECF8D13" w14:textId="00696B74" w:rsid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color w:val="004C6A"/>
          <w:sz w:val="20"/>
          <w:szCs w:val="20"/>
        </w:rPr>
      </w:pPr>
      <w:r w:rsidRPr="0059498A">
        <w:rPr>
          <w:rFonts w:ascii="Poppins" w:eastAsia="Century Gothic" w:hAnsi="Poppins" w:cs="Poppins"/>
          <w:sz w:val="20"/>
          <w:szCs w:val="20"/>
        </w:rPr>
        <w:t>You can find out more about what we mean by ‘</w:t>
      </w:r>
      <w:proofErr w:type="gramStart"/>
      <w:r w:rsidRPr="0059498A">
        <w:rPr>
          <w:rFonts w:ascii="Poppins" w:eastAsia="Century Gothic" w:hAnsi="Poppins" w:cs="Poppins"/>
          <w:sz w:val="20"/>
          <w:szCs w:val="20"/>
        </w:rPr>
        <w:t>outcomes’</w:t>
      </w:r>
      <w:proofErr w:type="gramEnd"/>
      <w:r w:rsidRPr="0059498A">
        <w:rPr>
          <w:rFonts w:ascii="Poppins" w:eastAsia="Century Gothic" w:hAnsi="Poppins" w:cs="Poppins"/>
          <w:sz w:val="20"/>
          <w:szCs w:val="20"/>
        </w:rPr>
        <w:t xml:space="preserve"> and ‘impact’ by completing this free e-learning module </w:t>
      </w:r>
      <w:r>
        <w:rPr>
          <w:rFonts w:ascii="Poppins" w:eastAsia="Century Gothic" w:hAnsi="Poppins" w:cs="Poppins"/>
          <w:sz w:val="20"/>
          <w:szCs w:val="20"/>
        </w:rPr>
        <w:t>–</w:t>
      </w:r>
      <w:r w:rsidRPr="0059498A">
        <w:rPr>
          <w:rFonts w:ascii="Poppins" w:eastAsia="Century Gothic" w:hAnsi="Poppins" w:cs="Poppins"/>
          <w:color w:val="004C6A"/>
          <w:sz w:val="20"/>
          <w:szCs w:val="20"/>
        </w:rPr>
        <w:t xml:space="preserve"> </w:t>
      </w:r>
    </w:p>
    <w:p w14:paraId="350190C4" w14:textId="7748C4BD" w:rsidR="0059498A" w:rsidRPr="0059498A" w:rsidRDefault="0059498A" w:rsidP="0059498A">
      <w:pPr>
        <w:pBdr>
          <w:top w:val="single" w:sz="4" w:space="1" w:color="auto"/>
          <w:left w:val="single" w:sz="4" w:space="1" w:color="auto"/>
          <w:bottom w:val="single" w:sz="4" w:space="1" w:color="auto"/>
          <w:right w:val="single" w:sz="4" w:space="4" w:color="auto"/>
        </w:pBdr>
        <w:rPr>
          <w:rFonts w:ascii="Poppins" w:eastAsia="Century Gothic" w:hAnsi="Poppins" w:cs="Poppins"/>
          <w:color w:val="004C6A"/>
          <w:sz w:val="18"/>
          <w:szCs w:val="18"/>
        </w:rPr>
      </w:pPr>
      <w:hyperlink r:id="rId17" w:history="1">
        <w:r w:rsidRPr="00A21E3F">
          <w:rPr>
            <w:rStyle w:val="Hyperlink"/>
            <w:rFonts w:ascii="Poppins" w:eastAsia="Century Gothic" w:hAnsi="Poppins" w:cs="Poppins"/>
            <w:sz w:val="18"/>
            <w:szCs w:val="18"/>
          </w:rPr>
          <w:t>https://network.healthwatch.co.uk/e-learning/2022-10-10/what-do-we-mean-outcomes-and-impact</w:t>
        </w:r>
      </w:hyperlink>
    </w:p>
    <w:p w14:paraId="6B5F6CDD" w14:textId="4F1D974E" w:rsidR="351A42AA" w:rsidRPr="003E2213" w:rsidRDefault="0059498A" w:rsidP="3BD219AA">
      <w:pPr>
        <w:rPr>
          <w:rFonts w:ascii="Poppins" w:hAnsi="Poppins" w:cs="Poppins"/>
          <w:color w:val="009CD0" w:themeColor="accent1"/>
          <w:sz w:val="26"/>
          <w:szCs w:val="26"/>
        </w:rPr>
      </w:pPr>
      <w:r>
        <w:rPr>
          <w:rFonts w:ascii="Poppins" w:hAnsi="Poppins" w:cs="Poppins"/>
          <w:color w:val="009CD0" w:themeColor="accent1"/>
          <w:sz w:val="26"/>
          <w:szCs w:val="26"/>
        </w:rPr>
        <w:lastRenderedPageBreak/>
        <w:t>W</w:t>
      </w:r>
      <w:r w:rsidR="00395B9A" w:rsidRPr="003E2213">
        <w:rPr>
          <w:rFonts w:ascii="Poppins" w:hAnsi="Poppins" w:cs="Poppins"/>
          <w:color w:val="009CD0" w:themeColor="accent1"/>
          <w:sz w:val="26"/>
          <w:szCs w:val="26"/>
        </w:rPr>
        <w:t xml:space="preserve">hy should you </w:t>
      </w:r>
      <w:r w:rsidR="00AE78D0" w:rsidRPr="003E2213">
        <w:rPr>
          <w:rFonts w:ascii="Poppins" w:hAnsi="Poppins" w:cs="Poppins"/>
          <w:color w:val="009CD0" w:themeColor="accent1"/>
          <w:sz w:val="26"/>
          <w:szCs w:val="26"/>
        </w:rPr>
        <w:t>be a</w:t>
      </w:r>
      <w:r>
        <w:rPr>
          <w:rFonts w:ascii="Poppins" w:hAnsi="Poppins" w:cs="Poppins"/>
          <w:color w:val="009CD0" w:themeColor="accent1"/>
          <w:sz w:val="26"/>
          <w:szCs w:val="26"/>
        </w:rPr>
        <w:t>n Impact Assistant</w:t>
      </w:r>
      <w:r w:rsidR="00AE78D0" w:rsidRPr="003E2213">
        <w:rPr>
          <w:rFonts w:ascii="Poppins" w:hAnsi="Poppins" w:cs="Poppins"/>
          <w:color w:val="009CD0" w:themeColor="accent1"/>
          <w:sz w:val="26"/>
          <w:szCs w:val="26"/>
        </w:rPr>
        <w:t xml:space="preserve"> </w:t>
      </w:r>
      <w:r w:rsidR="00F40996" w:rsidRPr="003E2213">
        <w:rPr>
          <w:rFonts w:ascii="Poppins" w:hAnsi="Poppins" w:cs="Poppins"/>
          <w:color w:val="009CD0" w:themeColor="accent1"/>
          <w:sz w:val="26"/>
          <w:szCs w:val="26"/>
        </w:rPr>
        <w:t>Volunteer</w:t>
      </w:r>
      <w:r w:rsidR="00395B9A" w:rsidRPr="003E2213">
        <w:rPr>
          <w:rFonts w:ascii="Poppins" w:hAnsi="Poppins" w:cs="Poppins"/>
          <w:color w:val="009CD0" w:themeColor="accent1"/>
          <w:sz w:val="26"/>
          <w:szCs w:val="26"/>
        </w:rPr>
        <w:t>?</w:t>
      </w:r>
    </w:p>
    <w:p w14:paraId="2AA4EA8E" w14:textId="1A9532FF" w:rsidR="007D21CC" w:rsidRPr="003E2213" w:rsidRDefault="007D21CC" w:rsidP="00E249B9">
      <w:pPr>
        <w:rPr>
          <w:rFonts w:ascii="Poppins" w:hAnsi="Poppins" w:cs="Poppins"/>
          <w:color w:val="004F6B"/>
        </w:rPr>
      </w:pPr>
      <w:r w:rsidRPr="003E2213">
        <w:rPr>
          <w:rFonts w:ascii="Poppins" w:hAnsi="Poppins" w:cs="Poppins"/>
          <w:color w:val="004F6B"/>
        </w:rPr>
        <w:t>As a</w:t>
      </w:r>
      <w:r w:rsidR="0059498A">
        <w:rPr>
          <w:rFonts w:ascii="Poppins" w:hAnsi="Poppins" w:cs="Poppins"/>
          <w:color w:val="004F6B"/>
        </w:rPr>
        <w:t>n Impact Assistant</w:t>
      </w:r>
      <w:r w:rsidRPr="003E2213">
        <w:rPr>
          <w:rFonts w:ascii="Poppins" w:hAnsi="Poppins" w:cs="Poppins"/>
          <w:color w:val="004F6B"/>
        </w:rPr>
        <w:t xml:space="preserve"> volunteer for Healthwatch Rochdale, </w:t>
      </w:r>
      <w:r w:rsidRPr="003E2213">
        <w:rPr>
          <w:rFonts w:ascii="Poppins" w:hAnsi="Poppins" w:cs="Poppins"/>
          <w:b/>
          <w:bCs/>
          <w:color w:val="004F6B"/>
        </w:rPr>
        <w:t>you</w:t>
      </w:r>
      <w:r w:rsidRPr="003E2213">
        <w:rPr>
          <w:rFonts w:ascii="Poppins" w:hAnsi="Poppins" w:cs="Poppins"/>
          <w:color w:val="004F6B"/>
        </w:rPr>
        <w:t xml:space="preserve"> will help </w:t>
      </w:r>
      <w:r w:rsidR="00DF14F4" w:rsidRPr="003E2213">
        <w:rPr>
          <w:rFonts w:ascii="Poppins" w:hAnsi="Poppins" w:cs="Poppins"/>
          <w:color w:val="004F6B"/>
        </w:rPr>
        <w:t>improve</w:t>
      </w:r>
      <w:r w:rsidRPr="003E2213">
        <w:rPr>
          <w:rFonts w:ascii="Poppins" w:hAnsi="Poppins" w:cs="Poppins"/>
          <w:color w:val="004F6B"/>
        </w:rPr>
        <w:t xml:space="preserve"> health and social care services for the people of the Rochdale borough</w:t>
      </w:r>
      <w:r w:rsidR="0059498A">
        <w:rPr>
          <w:rFonts w:ascii="Poppins" w:hAnsi="Poppins" w:cs="Poppins"/>
          <w:color w:val="004F6B"/>
        </w:rPr>
        <w:t xml:space="preserve"> </w:t>
      </w:r>
      <w:proofErr w:type="gramStart"/>
      <w:r w:rsidR="0059498A">
        <w:rPr>
          <w:rFonts w:ascii="Poppins" w:hAnsi="Poppins" w:cs="Poppins"/>
          <w:color w:val="004F6B"/>
        </w:rPr>
        <w:t>and also</w:t>
      </w:r>
      <w:proofErr w:type="gramEnd"/>
      <w:r w:rsidR="0059498A">
        <w:rPr>
          <w:rFonts w:ascii="Poppins" w:hAnsi="Poppins" w:cs="Poppins"/>
          <w:color w:val="004F6B"/>
        </w:rPr>
        <w:t xml:space="preserve"> contribute to Healthwatch Rochdale success</w:t>
      </w:r>
      <w:r w:rsidRPr="003E2213">
        <w:rPr>
          <w:rFonts w:ascii="Poppins" w:hAnsi="Poppins" w:cs="Poppins"/>
          <w:color w:val="004F6B"/>
        </w:rPr>
        <w:t xml:space="preserve"> by </w:t>
      </w:r>
      <w:r w:rsidR="0059498A">
        <w:rPr>
          <w:rFonts w:ascii="Poppins" w:hAnsi="Poppins" w:cs="Poppins"/>
          <w:color w:val="004F6B"/>
        </w:rPr>
        <w:t>helping to track the difference we have made by analysing feedback, signposting,</w:t>
      </w:r>
      <w:r w:rsidRPr="003E2213">
        <w:rPr>
          <w:rFonts w:ascii="Poppins" w:hAnsi="Poppins" w:cs="Poppins"/>
          <w:color w:val="004F6B"/>
        </w:rPr>
        <w:t xml:space="preserve"> </w:t>
      </w:r>
      <w:r w:rsidR="00D50A49" w:rsidRPr="003E2213">
        <w:rPr>
          <w:rFonts w:ascii="Poppins" w:hAnsi="Poppins" w:cs="Poppins"/>
          <w:color w:val="004F6B"/>
        </w:rPr>
        <w:t>people’s</w:t>
      </w:r>
      <w:r w:rsidRPr="003E2213">
        <w:rPr>
          <w:rFonts w:ascii="Poppins" w:hAnsi="Poppins" w:cs="Poppins"/>
          <w:color w:val="004F6B"/>
        </w:rPr>
        <w:t xml:space="preserve"> experiences, information</w:t>
      </w:r>
      <w:r w:rsidR="0059498A">
        <w:rPr>
          <w:rFonts w:ascii="Poppins" w:hAnsi="Poppins" w:cs="Poppins"/>
          <w:color w:val="004F6B"/>
        </w:rPr>
        <w:t xml:space="preserve"> gathered</w:t>
      </w:r>
      <w:r w:rsidR="00CF1311">
        <w:rPr>
          <w:rFonts w:ascii="Poppins" w:hAnsi="Poppins" w:cs="Poppins"/>
          <w:color w:val="004F6B"/>
        </w:rPr>
        <w:t>,</w:t>
      </w:r>
      <w:r w:rsidRPr="003E2213">
        <w:rPr>
          <w:rFonts w:ascii="Poppins" w:hAnsi="Poppins" w:cs="Poppins"/>
          <w:color w:val="004F6B"/>
        </w:rPr>
        <w:t xml:space="preserve"> </w:t>
      </w:r>
      <w:r w:rsidR="0059498A">
        <w:rPr>
          <w:rFonts w:ascii="Poppins" w:hAnsi="Poppins" w:cs="Poppins"/>
          <w:color w:val="004F6B"/>
        </w:rPr>
        <w:t>and highlighting the positive outcomes</w:t>
      </w:r>
      <w:r w:rsidR="00CF1311">
        <w:rPr>
          <w:rFonts w:ascii="Poppins" w:hAnsi="Poppins" w:cs="Poppins"/>
          <w:color w:val="004F6B"/>
        </w:rPr>
        <w:t xml:space="preserve">. </w:t>
      </w:r>
    </w:p>
    <w:p w14:paraId="6182C0C4" w14:textId="161295C5" w:rsidR="008B1A26" w:rsidRPr="00CF1311" w:rsidRDefault="008B1A26" w:rsidP="00E249B9">
      <w:pPr>
        <w:rPr>
          <w:rFonts w:ascii="Poppins" w:hAnsi="Poppins" w:cs="Poppins"/>
          <w:b/>
          <w:bCs/>
          <w:color w:val="004F6B"/>
        </w:rPr>
      </w:pPr>
      <w:r w:rsidRPr="00CF1311">
        <w:rPr>
          <w:rFonts w:ascii="Poppins" w:hAnsi="Poppins" w:cs="Poppins"/>
          <w:b/>
          <w:bCs/>
          <w:color w:val="004F6B"/>
        </w:rPr>
        <w:t xml:space="preserve">The role </w:t>
      </w:r>
      <w:r w:rsidR="00C437D4">
        <w:rPr>
          <w:rFonts w:ascii="Poppins" w:hAnsi="Poppins" w:cs="Poppins"/>
          <w:b/>
          <w:bCs/>
          <w:color w:val="004F6B"/>
        </w:rPr>
        <w:t>of</w:t>
      </w:r>
      <w:r w:rsidRPr="00CF1311">
        <w:rPr>
          <w:rFonts w:ascii="Poppins" w:hAnsi="Poppins" w:cs="Poppins"/>
          <w:b/>
          <w:bCs/>
          <w:color w:val="004F6B"/>
        </w:rPr>
        <w:t xml:space="preserve"> a</w:t>
      </w:r>
      <w:r w:rsidR="0059498A">
        <w:rPr>
          <w:rFonts w:ascii="Poppins" w:hAnsi="Poppins" w:cs="Poppins"/>
          <w:b/>
          <w:bCs/>
          <w:color w:val="004F6B"/>
        </w:rPr>
        <w:t>n Impact Assistant</w:t>
      </w:r>
      <w:r w:rsidRPr="00CF1311">
        <w:rPr>
          <w:rFonts w:ascii="Poppins" w:hAnsi="Poppins" w:cs="Poppins"/>
          <w:b/>
          <w:bCs/>
          <w:color w:val="004F6B"/>
        </w:rPr>
        <w:t xml:space="preserve"> volunteer is also extremely beneficial.</w:t>
      </w:r>
    </w:p>
    <w:p w14:paraId="17F3755C" w14:textId="5AB2AB07" w:rsidR="008B1A26" w:rsidRPr="003E2213" w:rsidRDefault="00D50A49" w:rsidP="008B1A26">
      <w:pPr>
        <w:pStyle w:val="ListParagraph"/>
        <w:numPr>
          <w:ilvl w:val="0"/>
          <w:numId w:val="33"/>
        </w:numPr>
        <w:rPr>
          <w:rFonts w:ascii="Poppins" w:hAnsi="Poppins" w:cs="Poppins"/>
        </w:rPr>
      </w:pPr>
      <w:r w:rsidRPr="003E2213">
        <w:rPr>
          <w:rFonts w:ascii="Poppins" w:hAnsi="Poppins" w:cs="Poppins"/>
        </w:rPr>
        <w:t xml:space="preserve">Can lead to job </w:t>
      </w:r>
      <w:proofErr w:type="gramStart"/>
      <w:r w:rsidRPr="003E2213">
        <w:rPr>
          <w:rFonts w:ascii="Poppins" w:hAnsi="Poppins" w:cs="Poppins"/>
        </w:rPr>
        <w:t>opportunities</w:t>
      </w:r>
      <w:proofErr w:type="gramEnd"/>
    </w:p>
    <w:p w14:paraId="13580E74" w14:textId="12B5F4DB" w:rsidR="00D50A49" w:rsidRPr="003E2213" w:rsidRDefault="00D50A49" w:rsidP="008B1A26">
      <w:pPr>
        <w:pStyle w:val="ListParagraph"/>
        <w:numPr>
          <w:ilvl w:val="0"/>
          <w:numId w:val="33"/>
        </w:numPr>
        <w:rPr>
          <w:rFonts w:ascii="Poppins" w:hAnsi="Poppins" w:cs="Poppins"/>
        </w:rPr>
      </w:pPr>
      <w:r w:rsidRPr="003E2213">
        <w:rPr>
          <w:rFonts w:ascii="Poppins" w:hAnsi="Poppins" w:cs="Poppins"/>
        </w:rPr>
        <w:t>Can provide references for future employment or further education once 20 hours of volunteering Is completed</w:t>
      </w:r>
    </w:p>
    <w:p w14:paraId="40626339" w14:textId="11D8B2A8" w:rsidR="00D50A49" w:rsidRPr="003E2213" w:rsidRDefault="00D50A49" w:rsidP="008B1A26">
      <w:pPr>
        <w:pStyle w:val="ListParagraph"/>
        <w:numPr>
          <w:ilvl w:val="0"/>
          <w:numId w:val="33"/>
        </w:numPr>
        <w:rPr>
          <w:rFonts w:ascii="Poppins" w:hAnsi="Poppins" w:cs="Poppins"/>
        </w:rPr>
      </w:pPr>
      <w:r w:rsidRPr="003E2213">
        <w:rPr>
          <w:rFonts w:ascii="Poppins" w:hAnsi="Poppins" w:cs="Poppins"/>
        </w:rPr>
        <w:t>Continuously develop your own role dependant on needs</w:t>
      </w:r>
    </w:p>
    <w:p w14:paraId="536BCFAD" w14:textId="72AE8B56" w:rsidR="00D50A49" w:rsidRDefault="00D50A49" w:rsidP="00E249B9">
      <w:pPr>
        <w:pStyle w:val="ListParagraph"/>
        <w:numPr>
          <w:ilvl w:val="0"/>
          <w:numId w:val="33"/>
        </w:numPr>
        <w:rPr>
          <w:rFonts w:ascii="Poppins" w:hAnsi="Poppins" w:cs="Poppins"/>
        </w:rPr>
      </w:pPr>
      <w:r w:rsidRPr="003E2213">
        <w:rPr>
          <w:rFonts w:ascii="Poppins" w:hAnsi="Poppins" w:cs="Poppins"/>
        </w:rPr>
        <w:t>Be part of an empowering team</w:t>
      </w:r>
    </w:p>
    <w:p w14:paraId="5C926879" w14:textId="435287C0" w:rsidR="00CF1311" w:rsidRPr="00CF1311" w:rsidRDefault="00CF1311" w:rsidP="00CF1311">
      <w:pPr>
        <w:pStyle w:val="ListParagraph"/>
        <w:numPr>
          <w:ilvl w:val="0"/>
          <w:numId w:val="33"/>
        </w:numPr>
        <w:rPr>
          <w:rFonts w:ascii="Poppins" w:hAnsi="Poppins" w:cs="Poppins"/>
        </w:rPr>
      </w:pPr>
      <w:r>
        <w:rPr>
          <w:rFonts w:ascii="Poppins" w:hAnsi="Poppins" w:cs="Poppins"/>
        </w:rPr>
        <w:t>Travel remuneration</w:t>
      </w:r>
    </w:p>
    <w:p w14:paraId="0D151A11" w14:textId="60B6478F" w:rsidR="00E249B9" w:rsidRPr="003E2213" w:rsidRDefault="00E249B9" w:rsidP="00E249B9">
      <w:pPr>
        <w:pStyle w:val="Heading3"/>
        <w:rPr>
          <w:rFonts w:ascii="Poppins" w:hAnsi="Poppins" w:cs="Poppins"/>
        </w:rPr>
      </w:pPr>
      <w:r w:rsidRPr="003E2213">
        <w:rPr>
          <w:rFonts w:ascii="Poppins" w:hAnsi="Poppins" w:cs="Poppins"/>
        </w:rPr>
        <w:t>What will the role involve?</w:t>
      </w:r>
    </w:p>
    <w:p w14:paraId="0D8DA8FC" w14:textId="6DCE139D" w:rsidR="0059498A" w:rsidRDefault="005364A4" w:rsidP="007D21CC">
      <w:pPr>
        <w:rPr>
          <w:rFonts w:ascii="Poppins" w:hAnsi="Poppins" w:cs="Poppins"/>
          <w:color w:val="004F6B"/>
        </w:rPr>
      </w:pPr>
      <w:r>
        <w:rPr>
          <w:rFonts w:ascii="Poppins" w:hAnsi="Poppins" w:cs="Poppins"/>
          <w:b/>
          <w:bCs/>
          <w:color w:val="004F6B"/>
        </w:rPr>
        <w:t>Training</w:t>
      </w:r>
      <w:r w:rsidR="00CF1311">
        <w:rPr>
          <w:rFonts w:ascii="Poppins" w:hAnsi="Poppins" w:cs="Poppins"/>
          <w:color w:val="004F6B"/>
        </w:rPr>
        <w:t xml:space="preserve"> </w:t>
      </w:r>
      <w:r>
        <w:rPr>
          <w:rFonts w:ascii="Poppins" w:hAnsi="Poppins" w:cs="Poppins"/>
          <w:color w:val="004F6B"/>
        </w:rPr>
        <w:t>–</w:t>
      </w:r>
      <w:r w:rsidR="007D21CC" w:rsidRPr="003E2213">
        <w:rPr>
          <w:rFonts w:ascii="Poppins" w:hAnsi="Poppins" w:cs="Poppins"/>
          <w:color w:val="004F6B"/>
        </w:rPr>
        <w:t xml:space="preserve"> </w:t>
      </w:r>
      <w:r w:rsidR="0059498A">
        <w:rPr>
          <w:rFonts w:ascii="Poppins" w:hAnsi="Poppins" w:cs="Poppins"/>
          <w:color w:val="004F6B"/>
        </w:rPr>
        <w:t xml:space="preserve">Impact Assistant Volunteers will require training on our Impact Tracker and digital systems alongside e-learning modules: Introduction to Healthwatch, Introduction to data protections law, What do we mean by outcomes and impact and Introduction to health and social </w:t>
      </w:r>
      <w:proofErr w:type="gramStart"/>
      <w:r w:rsidR="0059498A">
        <w:rPr>
          <w:rFonts w:ascii="Poppins" w:hAnsi="Poppins" w:cs="Poppins"/>
          <w:color w:val="004F6B"/>
        </w:rPr>
        <w:t>care .</w:t>
      </w:r>
      <w:proofErr w:type="gramEnd"/>
    </w:p>
    <w:p w14:paraId="0BF2EAD5" w14:textId="0D4E45EA" w:rsidR="0059498A" w:rsidRDefault="0059498A" w:rsidP="007D21CC">
      <w:pPr>
        <w:rPr>
          <w:rFonts w:ascii="Poppins" w:hAnsi="Poppins" w:cs="Poppins"/>
          <w:color w:val="004F6B"/>
        </w:rPr>
      </w:pPr>
      <w:r>
        <w:rPr>
          <w:rFonts w:ascii="Poppins" w:hAnsi="Poppins" w:cs="Poppins"/>
          <w:b/>
          <w:bCs/>
          <w:color w:val="004F6B"/>
        </w:rPr>
        <w:t>Tracking Impact</w:t>
      </w:r>
      <w:r>
        <w:rPr>
          <w:rFonts w:ascii="Poppins" w:hAnsi="Poppins" w:cs="Poppins"/>
          <w:color w:val="004F6B"/>
        </w:rPr>
        <w:t xml:space="preserve"> – Recording on to our Impact Tracker to build evidence and track progress.</w:t>
      </w:r>
    </w:p>
    <w:p w14:paraId="29FB559C" w14:textId="16160DAC" w:rsidR="0059498A" w:rsidRDefault="0059498A" w:rsidP="007D21CC">
      <w:pPr>
        <w:rPr>
          <w:rFonts w:ascii="Poppins" w:hAnsi="Poppins" w:cs="Poppins"/>
          <w:color w:val="004F6B"/>
        </w:rPr>
      </w:pPr>
      <w:r>
        <w:rPr>
          <w:rFonts w:ascii="Poppins" w:hAnsi="Poppins" w:cs="Poppins"/>
          <w:b/>
          <w:bCs/>
          <w:color w:val="004F6B"/>
        </w:rPr>
        <w:t>Communication</w:t>
      </w:r>
      <w:r>
        <w:rPr>
          <w:rFonts w:ascii="Poppins" w:hAnsi="Poppins" w:cs="Poppins"/>
          <w:color w:val="004F6B"/>
        </w:rPr>
        <w:t xml:space="preserve"> – with the Healthwatch Rochdale team and Volunteers</w:t>
      </w:r>
    </w:p>
    <w:p w14:paraId="0EA65A7E" w14:textId="77777777" w:rsidR="00CF1311" w:rsidRPr="003E2213" w:rsidRDefault="00CF1311" w:rsidP="007D21CC">
      <w:pPr>
        <w:rPr>
          <w:rFonts w:ascii="Poppins" w:hAnsi="Poppins" w:cs="Poppins"/>
          <w:color w:val="004F6B"/>
        </w:rPr>
      </w:pPr>
    </w:p>
    <w:p w14:paraId="4BE434A8" w14:textId="5093225C" w:rsidR="007D21CC" w:rsidRPr="00172C42" w:rsidRDefault="007D21CC" w:rsidP="007D21CC">
      <w:pPr>
        <w:rPr>
          <w:rFonts w:ascii="Poppins" w:hAnsi="Poppins" w:cs="Poppins"/>
          <w:b/>
          <w:bCs/>
          <w:color w:val="004F6B"/>
        </w:rPr>
      </w:pPr>
      <w:r w:rsidRPr="00172C42">
        <w:rPr>
          <w:rFonts w:ascii="Poppins" w:hAnsi="Poppins" w:cs="Poppins"/>
          <w:b/>
          <w:bCs/>
          <w:color w:val="004F6B"/>
        </w:rPr>
        <w:t>Alongside this the role will involve:</w:t>
      </w:r>
    </w:p>
    <w:p w14:paraId="44B4B1C3" w14:textId="44EA68F2" w:rsidR="000746BF" w:rsidRDefault="0059498A" w:rsidP="00A2731A">
      <w:pPr>
        <w:pStyle w:val="Bullet"/>
        <w:rPr>
          <w:rFonts w:ascii="Poppins" w:hAnsi="Poppins" w:cs="Poppins"/>
          <w:color w:val="004F6B"/>
        </w:rPr>
      </w:pPr>
      <w:r>
        <w:rPr>
          <w:rFonts w:ascii="Poppins" w:hAnsi="Poppins" w:cs="Poppins"/>
          <w:color w:val="004F6B"/>
        </w:rPr>
        <w:t>Staying up to date with Healthwatch Rochdale project work and our reports</w:t>
      </w:r>
    </w:p>
    <w:p w14:paraId="568E4529" w14:textId="79B9F603" w:rsidR="00B45748" w:rsidRDefault="0059498A" w:rsidP="00B45748">
      <w:pPr>
        <w:pStyle w:val="Bullet"/>
        <w:rPr>
          <w:rFonts w:ascii="Poppins" w:hAnsi="Poppins" w:cs="Poppins"/>
          <w:color w:val="004F6B"/>
        </w:rPr>
      </w:pPr>
      <w:r>
        <w:rPr>
          <w:rFonts w:ascii="Poppins" w:hAnsi="Poppins" w:cs="Poppins"/>
          <w:color w:val="004F6B"/>
        </w:rPr>
        <w:t>Reviewing online files</w:t>
      </w:r>
    </w:p>
    <w:p w14:paraId="55202267" w14:textId="4B4262C8" w:rsidR="0059498A" w:rsidRDefault="0059498A" w:rsidP="00B45748">
      <w:pPr>
        <w:pStyle w:val="Bullet"/>
        <w:rPr>
          <w:rFonts w:ascii="Poppins" w:hAnsi="Poppins" w:cs="Poppins"/>
          <w:color w:val="004F6B"/>
        </w:rPr>
      </w:pPr>
      <w:r>
        <w:rPr>
          <w:rFonts w:ascii="Poppins" w:hAnsi="Poppins" w:cs="Poppins"/>
          <w:color w:val="004F6B"/>
        </w:rPr>
        <w:t>Working with the Healthwatch Rochdale team to better understand what they achieve for Rochdale residents</w:t>
      </w:r>
      <w:r>
        <w:rPr>
          <w:rFonts w:ascii="Poppins" w:hAnsi="Poppins" w:cs="Poppins"/>
          <w:color w:val="004F6B"/>
        </w:rPr>
        <w:t xml:space="preserve"> and projects </w:t>
      </w:r>
      <w:proofErr w:type="gramStart"/>
      <w:r>
        <w:rPr>
          <w:rFonts w:ascii="Poppins" w:hAnsi="Poppins" w:cs="Poppins"/>
          <w:color w:val="004F6B"/>
        </w:rPr>
        <w:t>undertaken</w:t>
      </w:r>
      <w:proofErr w:type="gramEnd"/>
    </w:p>
    <w:p w14:paraId="4B5E0309" w14:textId="3251168F" w:rsidR="0059498A" w:rsidRDefault="0059498A" w:rsidP="00B45748">
      <w:pPr>
        <w:pStyle w:val="Bullet"/>
        <w:rPr>
          <w:rFonts w:ascii="Poppins" w:hAnsi="Poppins" w:cs="Poppins"/>
          <w:color w:val="004F6B"/>
        </w:rPr>
      </w:pPr>
      <w:r>
        <w:rPr>
          <w:rFonts w:ascii="Poppins" w:hAnsi="Poppins" w:cs="Poppins"/>
          <w:color w:val="004F6B"/>
        </w:rPr>
        <w:t>Continually review and update the Impact Tracker</w:t>
      </w:r>
    </w:p>
    <w:p w14:paraId="0CFF8E0D" w14:textId="206ADDAA" w:rsidR="0059498A" w:rsidRDefault="0059498A" w:rsidP="00B45748">
      <w:pPr>
        <w:pStyle w:val="Bullet"/>
        <w:rPr>
          <w:rFonts w:ascii="Poppins" w:hAnsi="Poppins" w:cs="Poppins"/>
          <w:color w:val="004F6B"/>
        </w:rPr>
      </w:pPr>
      <w:r>
        <w:rPr>
          <w:rFonts w:ascii="Poppins" w:hAnsi="Poppins" w:cs="Poppins"/>
          <w:color w:val="004F6B"/>
        </w:rPr>
        <w:t>Contribute to an Impact Tracking Action Log</w:t>
      </w:r>
    </w:p>
    <w:p w14:paraId="62BA9F0A" w14:textId="350C5EEC" w:rsidR="0059498A" w:rsidRDefault="0059498A" w:rsidP="00B45748">
      <w:pPr>
        <w:pStyle w:val="Bullet"/>
        <w:rPr>
          <w:rFonts w:ascii="Poppins" w:hAnsi="Poppins" w:cs="Poppins"/>
          <w:color w:val="004F6B"/>
        </w:rPr>
      </w:pPr>
      <w:r>
        <w:rPr>
          <w:rFonts w:ascii="Poppins" w:hAnsi="Poppins" w:cs="Poppins"/>
          <w:color w:val="004F6B"/>
        </w:rPr>
        <w:t xml:space="preserve">Ensure that information recorded on the Impact Tracker does not include any identifiable information of individual members of the </w:t>
      </w:r>
      <w:proofErr w:type="gramStart"/>
      <w:r>
        <w:rPr>
          <w:rFonts w:ascii="Poppins" w:hAnsi="Poppins" w:cs="Poppins"/>
          <w:color w:val="004F6B"/>
        </w:rPr>
        <w:t>public</w:t>
      </w:r>
      <w:proofErr w:type="gramEnd"/>
    </w:p>
    <w:p w14:paraId="69FF9A13" w14:textId="703E7FB6" w:rsidR="0059498A" w:rsidRPr="00E8610C" w:rsidRDefault="00E8610C" w:rsidP="00E8610C">
      <w:pPr>
        <w:pStyle w:val="Bullet"/>
        <w:rPr>
          <w:rFonts w:ascii="Poppins" w:hAnsi="Poppins" w:cs="Poppins"/>
          <w:color w:val="004F6B"/>
        </w:rPr>
      </w:pPr>
      <w:r>
        <w:rPr>
          <w:rFonts w:ascii="Poppins" w:hAnsi="Poppins" w:cs="Poppins"/>
          <w:color w:val="004F6B"/>
        </w:rPr>
        <w:t xml:space="preserve">Contribute to written reports for the team and Board about outcomes and impact of Healthwatch Rochdale </w:t>
      </w:r>
      <w:proofErr w:type="gramStart"/>
      <w:r>
        <w:rPr>
          <w:rFonts w:ascii="Poppins" w:hAnsi="Poppins" w:cs="Poppins"/>
          <w:color w:val="004F6B"/>
        </w:rPr>
        <w:t>work</w:t>
      </w:r>
      <w:proofErr w:type="gramEnd"/>
    </w:p>
    <w:p w14:paraId="7BC3201A" w14:textId="3D92EC48" w:rsidR="00A2731A" w:rsidRPr="003E2213" w:rsidRDefault="00A2731A" w:rsidP="00A2731A">
      <w:pPr>
        <w:pStyle w:val="Heading3"/>
        <w:rPr>
          <w:rFonts w:ascii="Poppins" w:hAnsi="Poppins" w:cs="Poppins"/>
        </w:rPr>
      </w:pPr>
      <w:r w:rsidRPr="003E2213">
        <w:rPr>
          <w:rFonts w:ascii="Poppins" w:hAnsi="Poppins" w:cs="Poppins"/>
        </w:rPr>
        <w:lastRenderedPageBreak/>
        <w:t>Personal specification / requirements</w:t>
      </w:r>
      <w:r w:rsidR="00735F89" w:rsidRPr="003E2213">
        <w:rPr>
          <w:rFonts w:ascii="Poppins" w:hAnsi="Poppins" w:cs="Poppins"/>
        </w:rPr>
        <w:t xml:space="preserve"> – Further Training can be </w:t>
      </w:r>
      <w:proofErr w:type="gramStart"/>
      <w:r w:rsidR="00735F89" w:rsidRPr="003E2213">
        <w:rPr>
          <w:rFonts w:ascii="Poppins" w:hAnsi="Poppins" w:cs="Poppins"/>
        </w:rPr>
        <w:t>offered</w:t>
      </w:r>
      <w:proofErr w:type="gramEnd"/>
    </w:p>
    <w:p w14:paraId="5DD4D397" w14:textId="7105A017" w:rsidR="0059498A" w:rsidRPr="0059498A" w:rsidRDefault="0059498A" w:rsidP="00A2731A">
      <w:pPr>
        <w:pStyle w:val="Bullet"/>
        <w:rPr>
          <w:rStyle w:val="normaltextrun"/>
          <w:rFonts w:ascii="Poppins" w:hAnsi="Poppins" w:cs="Poppins"/>
          <w:color w:val="004F6B"/>
        </w:rPr>
      </w:pPr>
      <w:r w:rsidRPr="0059498A">
        <w:rPr>
          <w:rStyle w:val="normaltextrun"/>
          <w:rFonts w:ascii="Poppins" w:hAnsi="Poppins" w:cs="Poppins"/>
          <w:color w:val="004F6B"/>
        </w:rPr>
        <w:t>Comfortable working from home (although welcome to work within the Healthwatch Rochdale offices based in the Town Centre)</w:t>
      </w:r>
    </w:p>
    <w:p w14:paraId="2FF01F02" w14:textId="2BA7C246" w:rsidR="00A2731A" w:rsidRPr="003E2213" w:rsidRDefault="00A2731A" w:rsidP="00A2731A">
      <w:pPr>
        <w:pStyle w:val="Bullet"/>
        <w:rPr>
          <w:rFonts w:ascii="Poppins" w:hAnsi="Poppins" w:cs="Poppins"/>
          <w:color w:val="004F6B"/>
          <w:sz w:val="18"/>
          <w:szCs w:val="18"/>
        </w:rPr>
      </w:pPr>
      <w:r w:rsidRPr="003E2213">
        <w:rPr>
          <w:rStyle w:val="normaltextrun"/>
          <w:rFonts w:ascii="Poppins" w:hAnsi="Poppins" w:cs="Poppins"/>
          <w:color w:val="004F6B"/>
        </w:rPr>
        <w:t>Access to the internet</w:t>
      </w:r>
      <w:r w:rsidR="0059498A">
        <w:rPr>
          <w:rStyle w:val="normaltextrun"/>
          <w:rFonts w:ascii="Poppins" w:hAnsi="Poppins" w:cs="Poppins"/>
          <w:color w:val="004F6B"/>
        </w:rPr>
        <w:t xml:space="preserve"> and experience of using Microsoft Office and online platforms such as Zoom and Teams</w:t>
      </w:r>
    </w:p>
    <w:p w14:paraId="6A669A79" w14:textId="3B9B307E" w:rsidR="00A2731A" w:rsidRPr="003E2213" w:rsidRDefault="00A2731A" w:rsidP="00A2731A">
      <w:pPr>
        <w:pStyle w:val="Bullet"/>
        <w:rPr>
          <w:rFonts w:ascii="Poppins" w:hAnsi="Poppins" w:cs="Poppins"/>
          <w:color w:val="004F6B"/>
          <w:sz w:val="18"/>
          <w:szCs w:val="18"/>
        </w:rPr>
      </w:pPr>
      <w:r w:rsidRPr="003E2213">
        <w:rPr>
          <w:rStyle w:val="normaltextrun"/>
          <w:rFonts w:ascii="Poppins" w:hAnsi="Poppins" w:cs="Poppins"/>
          <w:color w:val="004F6B"/>
        </w:rPr>
        <w:t xml:space="preserve">Able to use your own initiative but comfortable in asking for help when </w:t>
      </w:r>
      <w:proofErr w:type="gramStart"/>
      <w:r w:rsidRPr="003E2213">
        <w:rPr>
          <w:rStyle w:val="normaltextrun"/>
          <w:rFonts w:ascii="Poppins" w:hAnsi="Poppins" w:cs="Poppins"/>
          <w:color w:val="004F6B"/>
        </w:rPr>
        <w:t>needed</w:t>
      </w:r>
      <w:proofErr w:type="gramEnd"/>
    </w:p>
    <w:p w14:paraId="2BB72C56" w14:textId="0BFD8012" w:rsidR="00D31B40" w:rsidRPr="003E2213" w:rsidRDefault="00D31B40" w:rsidP="00D31B40">
      <w:pPr>
        <w:pStyle w:val="Bullet"/>
        <w:rPr>
          <w:rFonts w:ascii="Poppins" w:eastAsiaTheme="minorEastAsia" w:hAnsi="Poppins" w:cs="Poppins"/>
          <w:color w:val="004F6B"/>
        </w:rPr>
      </w:pPr>
      <w:r w:rsidRPr="003E2213">
        <w:rPr>
          <w:rFonts w:ascii="Poppins" w:hAnsi="Poppins" w:cs="Poppins"/>
          <w:color w:val="004F6B"/>
        </w:rPr>
        <w:t>Ability to write</w:t>
      </w:r>
      <w:r w:rsidR="000746BF" w:rsidRPr="003E2213">
        <w:rPr>
          <w:rFonts w:ascii="Poppins" w:hAnsi="Poppins" w:cs="Poppins"/>
          <w:color w:val="004F6B"/>
        </w:rPr>
        <w:t xml:space="preserve"> and record information</w:t>
      </w:r>
      <w:r w:rsidRPr="003E2213">
        <w:rPr>
          <w:rFonts w:ascii="Poppins" w:hAnsi="Poppins" w:cs="Poppins"/>
          <w:color w:val="004F6B"/>
        </w:rPr>
        <w:t xml:space="preserve"> in a</w:t>
      </w:r>
      <w:r w:rsidR="000746BF" w:rsidRPr="003E2213">
        <w:rPr>
          <w:rFonts w:ascii="Poppins" w:hAnsi="Poppins" w:cs="Poppins"/>
          <w:color w:val="004F6B"/>
        </w:rPr>
        <w:t>n accurate,</w:t>
      </w:r>
      <w:r w:rsidRPr="003E2213">
        <w:rPr>
          <w:rFonts w:ascii="Poppins" w:hAnsi="Poppins" w:cs="Poppins"/>
          <w:color w:val="004F6B"/>
        </w:rPr>
        <w:t xml:space="preserve"> clear and simple </w:t>
      </w:r>
      <w:proofErr w:type="gramStart"/>
      <w:r w:rsidRPr="003E2213">
        <w:rPr>
          <w:rFonts w:ascii="Poppins" w:hAnsi="Poppins" w:cs="Poppins"/>
          <w:color w:val="004F6B"/>
        </w:rPr>
        <w:t>style</w:t>
      </w:r>
      <w:proofErr w:type="gramEnd"/>
    </w:p>
    <w:p w14:paraId="2FC2CD05" w14:textId="649B229C" w:rsidR="00D31B40" w:rsidRDefault="00D31B40" w:rsidP="00D31B40">
      <w:pPr>
        <w:pStyle w:val="Bullet"/>
        <w:rPr>
          <w:rStyle w:val="eop"/>
          <w:rFonts w:ascii="Poppins" w:hAnsi="Poppins" w:cs="Poppins"/>
          <w:color w:val="004F6B"/>
        </w:rPr>
      </w:pPr>
      <w:r w:rsidRPr="003E2213">
        <w:rPr>
          <w:rStyle w:val="normaltextrun"/>
          <w:rFonts w:ascii="Poppins" w:hAnsi="Poppins" w:cs="Poppins"/>
          <w:color w:val="004F6B"/>
        </w:rPr>
        <w:t>Respectful of confidentiality</w:t>
      </w:r>
      <w:r w:rsidRPr="003E2213">
        <w:rPr>
          <w:rStyle w:val="eop"/>
          <w:rFonts w:ascii="Poppins" w:hAnsi="Poppins" w:cs="Poppins"/>
          <w:color w:val="004F6B"/>
        </w:rPr>
        <w:t> </w:t>
      </w:r>
      <w:r w:rsidR="0059498A">
        <w:rPr>
          <w:rStyle w:val="eop"/>
          <w:rFonts w:ascii="Poppins" w:hAnsi="Poppins" w:cs="Poppins"/>
          <w:color w:val="004F6B"/>
        </w:rPr>
        <w:t xml:space="preserve">and ability to follow Healthwatch Rochdale policies and </w:t>
      </w:r>
      <w:proofErr w:type="gramStart"/>
      <w:r w:rsidR="0059498A">
        <w:rPr>
          <w:rStyle w:val="eop"/>
          <w:rFonts w:ascii="Poppins" w:hAnsi="Poppins" w:cs="Poppins"/>
          <w:color w:val="004F6B"/>
        </w:rPr>
        <w:t>procedures</w:t>
      </w:r>
      <w:proofErr w:type="gramEnd"/>
    </w:p>
    <w:p w14:paraId="48D597A2" w14:textId="5239E300" w:rsidR="00B45748" w:rsidRDefault="00B45748" w:rsidP="00D31B40">
      <w:pPr>
        <w:pStyle w:val="Bullet"/>
        <w:rPr>
          <w:rStyle w:val="eop"/>
          <w:rFonts w:ascii="Poppins" w:hAnsi="Poppins" w:cs="Poppins"/>
          <w:color w:val="004F6B"/>
        </w:rPr>
      </w:pPr>
      <w:r>
        <w:rPr>
          <w:rStyle w:val="eop"/>
          <w:rFonts w:ascii="Poppins" w:hAnsi="Poppins" w:cs="Poppins"/>
          <w:color w:val="004F6B"/>
        </w:rPr>
        <w:t xml:space="preserve">To be able to work as part of a </w:t>
      </w:r>
      <w:proofErr w:type="gramStart"/>
      <w:r>
        <w:rPr>
          <w:rStyle w:val="eop"/>
          <w:rFonts w:ascii="Poppins" w:hAnsi="Poppins" w:cs="Poppins"/>
          <w:color w:val="004F6B"/>
        </w:rPr>
        <w:t>team</w:t>
      </w:r>
      <w:proofErr w:type="gramEnd"/>
    </w:p>
    <w:p w14:paraId="198F57E4" w14:textId="6768A39B" w:rsidR="00E8610C" w:rsidRPr="003E2213" w:rsidRDefault="00E8610C" w:rsidP="00D31B40">
      <w:pPr>
        <w:pStyle w:val="Bullet"/>
        <w:rPr>
          <w:rStyle w:val="eop"/>
          <w:rFonts w:ascii="Poppins" w:hAnsi="Poppins" w:cs="Poppins"/>
          <w:color w:val="004F6B"/>
        </w:rPr>
      </w:pPr>
      <w:r>
        <w:rPr>
          <w:rStyle w:val="eop"/>
          <w:rFonts w:ascii="Poppins" w:hAnsi="Poppins" w:cs="Poppins"/>
          <w:color w:val="004F6B"/>
        </w:rPr>
        <w:t>Support Healthwatch Rochdale Communications and Operations staff members</w:t>
      </w:r>
    </w:p>
    <w:p w14:paraId="2307D270" w14:textId="1A8C73A3" w:rsidR="00D31B40" w:rsidRPr="003E2213" w:rsidRDefault="00172C42" w:rsidP="00D31B40">
      <w:pPr>
        <w:pStyle w:val="Bullet"/>
        <w:rPr>
          <w:rStyle w:val="eop"/>
          <w:rFonts w:ascii="Poppins" w:hAnsi="Poppins" w:cs="Poppins"/>
          <w:color w:val="004F6B"/>
        </w:rPr>
      </w:pPr>
      <w:r>
        <w:rPr>
          <w:rStyle w:val="eop"/>
          <w:rFonts w:ascii="Poppins" w:hAnsi="Poppins" w:cs="Poppins"/>
          <w:color w:val="004F6B"/>
        </w:rPr>
        <w:t>Have g</w:t>
      </w:r>
      <w:r w:rsidR="00D31B40" w:rsidRPr="003E2213">
        <w:rPr>
          <w:rStyle w:val="eop"/>
          <w:rFonts w:ascii="Poppins" w:hAnsi="Poppins" w:cs="Poppins"/>
          <w:color w:val="004F6B"/>
        </w:rPr>
        <w:t>ood listen</w:t>
      </w:r>
      <w:r w:rsidR="000746BF" w:rsidRPr="003E2213">
        <w:rPr>
          <w:rStyle w:val="eop"/>
          <w:rFonts w:ascii="Poppins" w:hAnsi="Poppins" w:cs="Poppins"/>
          <w:color w:val="004F6B"/>
        </w:rPr>
        <w:t xml:space="preserve">ing </w:t>
      </w:r>
      <w:proofErr w:type="gramStart"/>
      <w:r w:rsidR="000746BF" w:rsidRPr="003E2213">
        <w:rPr>
          <w:rStyle w:val="eop"/>
          <w:rFonts w:ascii="Poppins" w:hAnsi="Poppins" w:cs="Poppins"/>
          <w:color w:val="004F6B"/>
        </w:rPr>
        <w:t>skills</w:t>
      </w:r>
      <w:proofErr w:type="gramEnd"/>
    </w:p>
    <w:p w14:paraId="237AEFD3" w14:textId="7106D56B" w:rsidR="00D9524D" w:rsidRPr="003E2213" w:rsidRDefault="00D9524D" w:rsidP="00D31B40">
      <w:pPr>
        <w:pStyle w:val="Bullet"/>
        <w:rPr>
          <w:rStyle w:val="eop"/>
          <w:rFonts w:ascii="Poppins" w:hAnsi="Poppins" w:cs="Poppins"/>
          <w:color w:val="004F6B"/>
        </w:rPr>
      </w:pPr>
      <w:r w:rsidRPr="003E2213">
        <w:rPr>
          <w:rStyle w:val="eop"/>
          <w:rFonts w:ascii="Poppins" w:hAnsi="Poppins" w:cs="Poppins"/>
          <w:color w:val="004F6B"/>
        </w:rPr>
        <w:t xml:space="preserve">Be committed to the vision of making positive </w:t>
      </w:r>
      <w:proofErr w:type="gramStart"/>
      <w:r w:rsidRPr="003E2213">
        <w:rPr>
          <w:rStyle w:val="eop"/>
          <w:rFonts w:ascii="Poppins" w:hAnsi="Poppins" w:cs="Poppins"/>
          <w:color w:val="004F6B"/>
        </w:rPr>
        <w:t>changes</w:t>
      </w:r>
      <w:proofErr w:type="gramEnd"/>
    </w:p>
    <w:p w14:paraId="5F0C5BBE" w14:textId="62AAD16C" w:rsidR="00D9524D" w:rsidRPr="0059498A" w:rsidRDefault="00D9524D" w:rsidP="00BD7830">
      <w:pPr>
        <w:pStyle w:val="Bullet"/>
        <w:rPr>
          <w:rFonts w:ascii="Poppins" w:hAnsi="Poppins" w:cs="Poppins"/>
        </w:rPr>
      </w:pPr>
      <w:r w:rsidRPr="003E2213">
        <w:rPr>
          <w:rFonts w:ascii="Poppins" w:hAnsi="Poppins" w:cs="Poppins"/>
          <w:color w:val="004F6B"/>
        </w:rPr>
        <w:t xml:space="preserve">Be engaging around training </w:t>
      </w:r>
      <w:proofErr w:type="gramStart"/>
      <w:r w:rsidRPr="003E2213">
        <w:rPr>
          <w:rFonts w:ascii="Poppins" w:hAnsi="Poppins" w:cs="Poppins"/>
          <w:color w:val="004F6B"/>
        </w:rPr>
        <w:t>opportunities</w:t>
      </w:r>
      <w:proofErr w:type="gramEnd"/>
    </w:p>
    <w:p w14:paraId="21A716E8" w14:textId="03366F1F" w:rsidR="0059498A" w:rsidRDefault="0059498A" w:rsidP="0059498A">
      <w:pPr>
        <w:pStyle w:val="Bullet"/>
        <w:numPr>
          <w:ilvl w:val="0"/>
          <w:numId w:val="0"/>
        </w:numPr>
        <w:ind w:left="360"/>
        <w:rPr>
          <w:rFonts w:ascii="Poppins" w:hAnsi="Poppins" w:cs="Poppins"/>
        </w:rPr>
      </w:pPr>
    </w:p>
    <w:p w14:paraId="338E0B61" w14:textId="381BC429" w:rsidR="0059498A" w:rsidRPr="003E2213" w:rsidRDefault="00E8610C" w:rsidP="0059498A">
      <w:pPr>
        <w:pStyle w:val="Bullet"/>
        <w:numPr>
          <w:ilvl w:val="0"/>
          <w:numId w:val="0"/>
        </w:numPr>
        <w:ind w:left="360"/>
        <w:rPr>
          <w:rFonts w:ascii="Poppins" w:hAnsi="Poppins" w:cs="Poppins"/>
        </w:rPr>
      </w:pPr>
      <w:r>
        <w:rPr>
          <w:rFonts w:ascii="Poppins" w:hAnsi="Poppins" w:cs="Poppins"/>
          <w:noProof/>
        </w:rPr>
        <mc:AlternateContent>
          <mc:Choice Requires="wps">
            <w:drawing>
              <wp:anchor distT="0" distB="0" distL="114300" distR="114300" simplePos="0" relativeHeight="251676672" behindDoc="0" locked="0" layoutInCell="1" allowOverlap="1" wp14:anchorId="27589BC4" wp14:editId="6372A2E0">
                <wp:simplePos x="0" y="0"/>
                <wp:positionH relativeFrom="column">
                  <wp:posOffset>-200660</wp:posOffset>
                </wp:positionH>
                <wp:positionV relativeFrom="paragraph">
                  <wp:posOffset>123825</wp:posOffset>
                </wp:positionV>
                <wp:extent cx="6363996" cy="1681988"/>
                <wp:effectExtent l="0" t="0" r="17780" b="13970"/>
                <wp:wrapNone/>
                <wp:docPr id="209273428" name="Text Box 1"/>
                <wp:cNvGraphicFramePr/>
                <a:graphic xmlns:a="http://schemas.openxmlformats.org/drawingml/2006/main">
                  <a:graphicData uri="http://schemas.microsoft.com/office/word/2010/wordprocessingShape">
                    <wps:wsp>
                      <wps:cNvSpPr txBox="1"/>
                      <wps:spPr>
                        <a:xfrm>
                          <a:off x="0" y="0"/>
                          <a:ext cx="6363996" cy="1681988"/>
                        </a:xfrm>
                        <a:prstGeom prst="rect">
                          <a:avLst/>
                        </a:prstGeom>
                        <a:solidFill>
                          <a:schemeClr val="lt1"/>
                        </a:solidFill>
                        <a:ln w="6350">
                          <a:solidFill>
                            <a:prstClr val="black"/>
                          </a:solidFill>
                        </a:ln>
                      </wps:spPr>
                      <wps:txbx>
                        <w:txbxContent>
                          <w:p w14:paraId="06593EDC" w14:textId="77777777" w:rsidR="0059498A" w:rsidRPr="0059498A" w:rsidRDefault="0059498A" w:rsidP="0059498A">
                            <w:pPr>
                              <w:rPr>
                                <w:rFonts w:ascii="Poppins" w:hAnsi="Poppins" w:cs="Poppins"/>
                                <w:b/>
                                <w:bCs/>
                                <w:color w:val="009CD0"/>
                                <w:lang w:val="en-US"/>
                              </w:rPr>
                            </w:pPr>
                            <w:r w:rsidRPr="0059498A">
                              <w:rPr>
                                <w:rFonts w:ascii="Poppins" w:hAnsi="Poppins" w:cs="Poppins"/>
                                <w:b/>
                                <w:bCs/>
                                <w:color w:val="009CD0"/>
                                <w:lang w:val="en-US"/>
                              </w:rPr>
                              <w:t>You may be required to submit to a Disclosure and Barring Service (DBS) check.</w:t>
                            </w:r>
                          </w:p>
                          <w:p w14:paraId="6ED56AC1" w14:textId="7C6956EC" w:rsidR="0059498A" w:rsidRDefault="0059498A" w:rsidP="0059498A">
                            <w:pPr>
                              <w:rPr>
                                <w:rFonts w:ascii="Poppins" w:hAnsi="Poppins" w:cs="Poppins"/>
                                <w:color w:val="004F6B"/>
                                <w:sz w:val="20"/>
                                <w:szCs w:val="20"/>
                                <w:lang w:val="en-US"/>
                              </w:rPr>
                            </w:pPr>
                            <w:r>
                              <w:rPr>
                                <w:rFonts w:ascii="Poppins" w:hAnsi="Poppins" w:cs="Poppins"/>
                                <w:color w:val="004F6B"/>
                                <w:sz w:val="20"/>
                                <w:szCs w:val="20"/>
                                <w:lang w:val="en-US"/>
                              </w:rPr>
                              <w:t xml:space="preserve">The role requirements do not indicate a DBS check is necessary for this </w:t>
                            </w:r>
                            <w:proofErr w:type="gramStart"/>
                            <w:r>
                              <w:rPr>
                                <w:rFonts w:ascii="Poppins" w:hAnsi="Poppins" w:cs="Poppins"/>
                                <w:color w:val="004F6B"/>
                                <w:sz w:val="20"/>
                                <w:szCs w:val="20"/>
                                <w:lang w:val="en-US"/>
                              </w:rPr>
                              <w:t>particular volunteering</w:t>
                            </w:r>
                            <w:proofErr w:type="gramEnd"/>
                            <w:r>
                              <w:rPr>
                                <w:rFonts w:ascii="Poppins" w:hAnsi="Poppins" w:cs="Poppins"/>
                                <w:color w:val="004F6B"/>
                                <w:sz w:val="20"/>
                                <w:szCs w:val="20"/>
                                <w:lang w:val="en-US"/>
                              </w:rPr>
                              <w:t xml:space="preserve"> role. </w:t>
                            </w:r>
                          </w:p>
                          <w:p w14:paraId="45A3A4DE" w14:textId="5A411220" w:rsidR="0059498A" w:rsidRDefault="0059498A" w:rsidP="0059498A">
                            <w:pPr>
                              <w:rPr>
                                <w:rFonts w:ascii="Poppins" w:hAnsi="Poppins" w:cs="Poppins"/>
                                <w:color w:val="004F6B"/>
                                <w:sz w:val="20"/>
                                <w:szCs w:val="20"/>
                                <w:lang w:val="en-US"/>
                              </w:rPr>
                            </w:pPr>
                            <w:r>
                              <w:rPr>
                                <w:rFonts w:ascii="Poppins" w:hAnsi="Poppins" w:cs="Poppins"/>
                                <w:color w:val="004F6B"/>
                                <w:sz w:val="20"/>
                                <w:szCs w:val="20"/>
                                <w:lang w:val="en-US"/>
                              </w:rPr>
                              <w:t>Healthwatch Rochdale must undertake a risk assessment for this role.</w:t>
                            </w:r>
                          </w:p>
                          <w:p w14:paraId="28CD409C" w14:textId="3978EAD3" w:rsidR="0059498A" w:rsidRPr="0059498A" w:rsidRDefault="0059498A" w:rsidP="0059498A">
                            <w:pPr>
                              <w:rPr>
                                <w:rFonts w:ascii="Poppins" w:hAnsi="Poppins" w:cs="Poppins"/>
                                <w:color w:val="004F6B"/>
                                <w:sz w:val="20"/>
                                <w:szCs w:val="20"/>
                                <w:lang w:val="en-US"/>
                              </w:rPr>
                            </w:pPr>
                            <w:r w:rsidRPr="0059498A">
                              <w:rPr>
                                <w:rFonts w:ascii="Poppins" w:hAnsi="Poppins" w:cs="Poppins"/>
                                <w:color w:val="004F6B"/>
                                <w:sz w:val="20"/>
                                <w:szCs w:val="20"/>
                                <w:lang w:val="en-US"/>
                              </w:rPr>
                              <w:t>Anyone can have a basic DBS check, and your risk assessment may indicate this is appropriate for you</w:t>
                            </w:r>
                            <w:r>
                              <w:rPr>
                                <w:rFonts w:ascii="Poppins" w:hAnsi="Poppins" w:cs="Poppins"/>
                                <w:color w:val="004F6B"/>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9BC4" id="Text Box 1" o:spid="_x0000_s1033" type="#_x0000_t202" style="position:absolute;left:0;text-align:left;margin-left:-15.8pt;margin-top:9.75pt;width:501.1pt;height:13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" fillcolor="white [3201]" strokeweight=".5pt">
                <v:textbox>
                  <w:txbxContent>
                    <w:p w14:paraId="06593EDC" w14:textId="77777777" w:rsidR="0059498A" w:rsidRPr="0059498A" w:rsidRDefault="0059498A" w:rsidP="0059498A">
                      <w:pPr>
                        <w:rPr>
                          <w:rFonts w:ascii="Poppins" w:hAnsi="Poppins" w:cs="Poppins"/>
                          <w:b/>
                          <w:bCs/>
                          <w:color w:val="009CD0"/>
                          <w:lang w:val="en-US"/>
                        </w:rPr>
                      </w:pPr>
                      <w:r w:rsidRPr="0059498A">
                        <w:rPr>
                          <w:rFonts w:ascii="Poppins" w:hAnsi="Poppins" w:cs="Poppins"/>
                          <w:b/>
                          <w:bCs/>
                          <w:color w:val="009CD0"/>
                          <w:lang w:val="en-US"/>
                        </w:rPr>
                        <w:t>You may be required to submit to a Disclosure and Barring Service (DBS) check.</w:t>
                      </w:r>
                    </w:p>
                    <w:p w14:paraId="6ED56AC1" w14:textId="7C6956EC" w:rsidR="0059498A" w:rsidRDefault="0059498A" w:rsidP="0059498A">
                      <w:pPr>
                        <w:rPr>
                          <w:rFonts w:ascii="Poppins" w:hAnsi="Poppins" w:cs="Poppins"/>
                          <w:color w:val="004F6B"/>
                          <w:sz w:val="20"/>
                          <w:szCs w:val="20"/>
                          <w:lang w:val="en-US"/>
                        </w:rPr>
                      </w:pPr>
                      <w:r>
                        <w:rPr>
                          <w:rFonts w:ascii="Poppins" w:hAnsi="Poppins" w:cs="Poppins"/>
                          <w:color w:val="004F6B"/>
                          <w:sz w:val="20"/>
                          <w:szCs w:val="20"/>
                          <w:lang w:val="en-US"/>
                        </w:rPr>
                        <w:t xml:space="preserve">The role requirements do not indicate a DBS check is necessary for this </w:t>
                      </w:r>
                      <w:proofErr w:type="gramStart"/>
                      <w:r>
                        <w:rPr>
                          <w:rFonts w:ascii="Poppins" w:hAnsi="Poppins" w:cs="Poppins"/>
                          <w:color w:val="004F6B"/>
                          <w:sz w:val="20"/>
                          <w:szCs w:val="20"/>
                          <w:lang w:val="en-US"/>
                        </w:rPr>
                        <w:t>particular volunteering</w:t>
                      </w:r>
                      <w:proofErr w:type="gramEnd"/>
                      <w:r>
                        <w:rPr>
                          <w:rFonts w:ascii="Poppins" w:hAnsi="Poppins" w:cs="Poppins"/>
                          <w:color w:val="004F6B"/>
                          <w:sz w:val="20"/>
                          <w:szCs w:val="20"/>
                          <w:lang w:val="en-US"/>
                        </w:rPr>
                        <w:t xml:space="preserve"> role. </w:t>
                      </w:r>
                    </w:p>
                    <w:p w14:paraId="45A3A4DE" w14:textId="5A411220" w:rsidR="0059498A" w:rsidRDefault="0059498A" w:rsidP="0059498A">
                      <w:pPr>
                        <w:rPr>
                          <w:rFonts w:ascii="Poppins" w:hAnsi="Poppins" w:cs="Poppins"/>
                          <w:color w:val="004F6B"/>
                          <w:sz w:val="20"/>
                          <w:szCs w:val="20"/>
                          <w:lang w:val="en-US"/>
                        </w:rPr>
                      </w:pPr>
                      <w:r>
                        <w:rPr>
                          <w:rFonts w:ascii="Poppins" w:hAnsi="Poppins" w:cs="Poppins"/>
                          <w:color w:val="004F6B"/>
                          <w:sz w:val="20"/>
                          <w:szCs w:val="20"/>
                          <w:lang w:val="en-US"/>
                        </w:rPr>
                        <w:t>Healthwatch Rochdale must undertake a risk assessment for this role.</w:t>
                      </w:r>
                    </w:p>
                    <w:p w14:paraId="28CD409C" w14:textId="3978EAD3" w:rsidR="0059498A" w:rsidRPr="0059498A" w:rsidRDefault="0059498A" w:rsidP="0059498A">
                      <w:pPr>
                        <w:rPr>
                          <w:rFonts w:ascii="Poppins" w:hAnsi="Poppins" w:cs="Poppins"/>
                          <w:color w:val="004F6B"/>
                          <w:sz w:val="20"/>
                          <w:szCs w:val="20"/>
                          <w:lang w:val="en-US"/>
                        </w:rPr>
                      </w:pPr>
                      <w:r w:rsidRPr="0059498A">
                        <w:rPr>
                          <w:rFonts w:ascii="Poppins" w:hAnsi="Poppins" w:cs="Poppins"/>
                          <w:color w:val="004F6B"/>
                          <w:sz w:val="20"/>
                          <w:szCs w:val="20"/>
                          <w:lang w:val="en-US"/>
                        </w:rPr>
                        <w:t>Anyone can have a basic DBS check, and your risk assessment may indicate this is appropriate for you</w:t>
                      </w:r>
                      <w:r>
                        <w:rPr>
                          <w:rFonts w:ascii="Poppins" w:hAnsi="Poppins" w:cs="Poppins"/>
                          <w:color w:val="004F6B"/>
                          <w:sz w:val="20"/>
                          <w:szCs w:val="20"/>
                          <w:lang w:val="en-US"/>
                        </w:rPr>
                        <w:t>.</w:t>
                      </w:r>
                    </w:p>
                  </w:txbxContent>
                </v:textbox>
              </v:shape>
            </w:pict>
          </mc:Fallback>
        </mc:AlternateContent>
      </w:r>
    </w:p>
    <w:p w14:paraId="48927082" w14:textId="428F67C8" w:rsidR="00741AB9" w:rsidRDefault="00741AB9" w:rsidP="00741AB9">
      <w:pPr>
        <w:pStyle w:val="Bullet"/>
        <w:numPr>
          <w:ilvl w:val="0"/>
          <w:numId w:val="0"/>
        </w:numPr>
        <w:ind w:left="360"/>
        <w:rPr>
          <w:rStyle w:val="eop"/>
          <w:rFonts w:ascii="Poppins" w:hAnsi="Poppins" w:cs="Poppins"/>
        </w:rPr>
      </w:pPr>
    </w:p>
    <w:p w14:paraId="549654AC" w14:textId="4A892776" w:rsidR="00172C42" w:rsidRDefault="00172C42" w:rsidP="00741AB9">
      <w:pPr>
        <w:pStyle w:val="Bullet"/>
        <w:numPr>
          <w:ilvl w:val="0"/>
          <w:numId w:val="0"/>
        </w:numPr>
        <w:ind w:left="360"/>
        <w:rPr>
          <w:rStyle w:val="eop"/>
          <w:rFonts w:ascii="Poppins" w:hAnsi="Poppins" w:cs="Poppins"/>
        </w:rPr>
      </w:pPr>
    </w:p>
    <w:p w14:paraId="48FB32A6" w14:textId="1D825C8A" w:rsidR="00172C42" w:rsidRDefault="00172C42" w:rsidP="00741AB9">
      <w:pPr>
        <w:pStyle w:val="Bullet"/>
        <w:numPr>
          <w:ilvl w:val="0"/>
          <w:numId w:val="0"/>
        </w:numPr>
        <w:ind w:left="360"/>
        <w:rPr>
          <w:rStyle w:val="eop"/>
          <w:rFonts w:ascii="Poppins" w:hAnsi="Poppins" w:cs="Poppins"/>
        </w:rPr>
      </w:pPr>
    </w:p>
    <w:p w14:paraId="1F340060" w14:textId="5F2B4BE8" w:rsidR="00172C42" w:rsidRDefault="00172C42" w:rsidP="00741AB9">
      <w:pPr>
        <w:pStyle w:val="Bullet"/>
        <w:numPr>
          <w:ilvl w:val="0"/>
          <w:numId w:val="0"/>
        </w:numPr>
        <w:ind w:left="360"/>
        <w:rPr>
          <w:rStyle w:val="eop"/>
          <w:rFonts w:ascii="Poppins" w:hAnsi="Poppins" w:cs="Poppins"/>
        </w:rPr>
      </w:pPr>
    </w:p>
    <w:p w14:paraId="789D046A" w14:textId="362D78DD" w:rsidR="00E8610C" w:rsidRDefault="00E8610C" w:rsidP="00741AB9">
      <w:pPr>
        <w:pStyle w:val="Bullet"/>
        <w:numPr>
          <w:ilvl w:val="0"/>
          <w:numId w:val="0"/>
        </w:numPr>
        <w:ind w:left="360"/>
        <w:rPr>
          <w:rStyle w:val="eop"/>
          <w:rFonts w:ascii="Poppins" w:hAnsi="Poppins" w:cs="Poppins"/>
        </w:rPr>
      </w:pPr>
    </w:p>
    <w:p w14:paraId="55F05E02" w14:textId="0982900E" w:rsidR="00E8610C" w:rsidRDefault="00E8610C" w:rsidP="00741AB9">
      <w:pPr>
        <w:pStyle w:val="Bullet"/>
        <w:numPr>
          <w:ilvl w:val="0"/>
          <w:numId w:val="0"/>
        </w:numPr>
        <w:ind w:left="360"/>
        <w:rPr>
          <w:rStyle w:val="eop"/>
          <w:rFonts w:ascii="Poppins" w:hAnsi="Poppins" w:cs="Poppins"/>
        </w:rPr>
      </w:pPr>
      <w:r>
        <w:rPr>
          <w:rFonts w:ascii="Poppins" w:hAnsi="Poppins" w:cs="Poppins"/>
          <w:noProof/>
        </w:rPr>
        <w:drawing>
          <wp:anchor distT="0" distB="0" distL="114300" distR="114300" simplePos="0" relativeHeight="251687936" behindDoc="0" locked="0" layoutInCell="1" allowOverlap="1" wp14:anchorId="1AD8F354" wp14:editId="70DD0D6C">
            <wp:simplePos x="0" y="0"/>
            <wp:positionH relativeFrom="column">
              <wp:posOffset>-632460</wp:posOffset>
            </wp:positionH>
            <wp:positionV relativeFrom="paragraph">
              <wp:posOffset>106680</wp:posOffset>
            </wp:positionV>
            <wp:extent cx="7378700" cy="2807335"/>
            <wp:effectExtent l="0" t="0" r="0" b="0"/>
            <wp:wrapNone/>
            <wp:docPr id="1131920978" name="Picture 7"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20978" name="Picture 7" descr="A person and person standing togeth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378700" cy="2807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5F4AE17" w14:textId="410BE88F" w:rsidR="00E8610C" w:rsidRDefault="00E8610C" w:rsidP="00741AB9">
      <w:pPr>
        <w:pStyle w:val="Bullet"/>
        <w:numPr>
          <w:ilvl w:val="0"/>
          <w:numId w:val="0"/>
        </w:numPr>
        <w:ind w:left="360"/>
        <w:rPr>
          <w:rStyle w:val="eop"/>
          <w:rFonts w:ascii="Poppins" w:hAnsi="Poppins" w:cs="Poppins"/>
        </w:rPr>
      </w:pPr>
    </w:p>
    <w:p w14:paraId="75A5A721" w14:textId="6F16FC25" w:rsidR="00E8610C" w:rsidRDefault="00E8610C" w:rsidP="00741AB9">
      <w:pPr>
        <w:pStyle w:val="Bullet"/>
        <w:numPr>
          <w:ilvl w:val="0"/>
          <w:numId w:val="0"/>
        </w:numPr>
        <w:ind w:left="360"/>
        <w:rPr>
          <w:rStyle w:val="eop"/>
          <w:rFonts w:ascii="Poppins" w:hAnsi="Poppins" w:cs="Poppins"/>
        </w:rPr>
      </w:pPr>
    </w:p>
    <w:p w14:paraId="5EB51469" w14:textId="0AD14F78" w:rsidR="00E8610C" w:rsidRDefault="00E8610C" w:rsidP="00741AB9">
      <w:pPr>
        <w:pStyle w:val="Bullet"/>
        <w:numPr>
          <w:ilvl w:val="0"/>
          <w:numId w:val="0"/>
        </w:numPr>
        <w:ind w:left="360"/>
        <w:rPr>
          <w:rStyle w:val="eop"/>
          <w:rFonts w:ascii="Poppins" w:hAnsi="Poppins" w:cs="Poppins"/>
        </w:rPr>
      </w:pPr>
    </w:p>
    <w:p w14:paraId="2E18C263" w14:textId="432033B0" w:rsidR="00E8610C" w:rsidRDefault="00E8610C" w:rsidP="00741AB9">
      <w:pPr>
        <w:pStyle w:val="Bullet"/>
        <w:numPr>
          <w:ilvl w:val="0"/>
          <w:numId w:val="0"/>
        </w:numPr>
        <w:ind w:left="360"/>
        <w:rPr>
          <w:rStyle w:val="eop"/>
          <w:rFonts w:ascii="Poppins" w:hAnsi="Poppins" w:cs="Poppins"/>
        </w:rPr>
      </w:pPr>
    </w:p>
    <w:p w14:paraId="464EDBF9" w14:textId="77777777" w:rsidR="00E8610C" w:rsidRDefault="00E8610C" w:rsidP="00741AB9">
      <w:pPr>
        <w:pStyle w:val="Bullet"/>
        <w:numPr>
          <w:ilvl w:val="0"/>
          <w:numId w:val="0"/>
        </w:numPr>
        <w:ind w:left="360"/>
        <w:rPr>
          <w:rStyle w:val="eop"/>
          <w:rFonts w:ascii="Poppins" w:hAnsi="Poppins" w:cs="Poppins"/>
        </w:rPr>
      </w:pPr>
    </w:p>
    <w:p w14:paraId="4137527C" w14:textId="77777777" w:rsidR="00E8610C" w:rsidRDefault="00E8610C" w:rsidP="00741AB9">
      <w:pPr>
        <w:pStyle w:val="Bullet"/>
        <w:numPr>
          <w:ilvl w:val="0"/>
          <w:numId w:val="0"/>
        </w:numPr>
        <w:ind w:left="360"/>
        <w:rPr>
          <w:rStyle w:val="eop"/>
          <w:rFonts w:ascii="Poppins" w:hAnsi="Poppins" w:cs="Poppins"/>
        </w:rPr>
      </w:pPr>
    </w:p>
    <w:p w14:paraId="5B2EDF64" w14:textId="77777777" w:rsidR="00E8610C" w:rsidRDefault="00E8610C" w:rsidP="00741AB9">
      <w:pPr>
        <w:pStyle w:val="Bullet"/>
        <w:numPr>
          <w:ilvl w:val="0"/>
          <w:numId w:val="0"/>
        </w:numPr>
        <w:ind w:left="360"/>
        <w:rPr>
          <w:rStyle w:val="eop"/>
          <w:rFonts w:ascii="Poppins" w:hAnsi="Poppins" w:cs="Poppins"/>
        </w:rPr>
      </w:pPr>
    </w:p>
    <w:p w14:paraId="2DA87E27" w14:textId="77777777" w:rsidR="00E8610C" w:rsidRDefault="00E8610C" w:rsidP="00741AB9">
      <w:pPr>
        <w:pStyle w:val="Bullet"/>
        <w:numPr>
          <w:ilvl w:val="0"/>
          <w:numId w:val="0"/>
        </w:numPr>
        <w:ind w:left="360"/>
        <w:rPr>
          <w:rStyle w:val="eop"/>
          <w:rFonts w:ascii="Poppins" w:hAnsi="Poppins" w:cs="Poppins"/>
        </w:rPr>
      </w:pPr>
    </w:p>
    <w:p w14:paraId="77301AEC" w14:textId="77777777" w:rsidR="00E8610C" w:rsidRDefault="00E8610C" w:rsidP="00741AB9">
      <w:pPr>
        <w:pStyle w:val="Bullet"/>
        <w:numPr>
          <w:ilvl w:val="0"/>
          <w:numId w:val="0"/>
        </w:numPr>
        <w:ind w:left="360"/>
        <w:rPr>
          <w:rStyle w:val="eop"/>
          <w:rFonts w:ascii="Poppins" w:hAnsi="Poppins" w:cs="Poppins"/>
        </w:rPr>
      </w:pPr>
    </w:p>
    <w:p w14:paraId="26142CB2" w14:textId="5F4781CC" w:rsidR="00E8610C" w:rsidRDefault="008F1808" w:rsidP="00741AB9">
      <w:pPr>
        <w:pStyle w:val="Bullet"/>
        <w:numPr>
          <w:ilvl w:val="0"/>
          <w:numId w:val="0"/>
        </w:numPr>
        <w:ind w:left="360"/>
        <w:rPr>
          <w:rStyle w:val="eop"/>
          <w:rFonts w:ascii="Poppins" w:hAnsi="Poppins" w:cs="Poppins"/>
        </w:rPr>
      </w:pPr>
      <w:r>
        <w:rPr>
          <w:rFonts w:ascii="Poppins" w:hAnsi="Poppins" w:cs="Poppins"/>
          <w:noProof/>
        </w:rPr>
        <w:lastRenderedPageBreak/>
        <w:drawing>
          <wp:anchor distT="0" distB="0" distL="114300" distR="114300" simplePos="0" relativeHeight="251677696" behindDoc="0" locked="0" layoutInCell="1" allowOverlap="1" wp14:anchorId="49758B66" wp14:editId="1842DA77">
            <wp:simplePos x="0" y="0"/>
            <wp:positionH relativeFrom="column">
              <wp:posOffset>3756909</wp:posOffset>
            </wp:positionH>
            <wp:positionV relativeFrom="paragraph">
              <wp:posOffset>-529259</wp:posOffset>
            </wp:positionV>
            <wp:extent cx="2887482" cy="723569"/>
            <wp:effectExtent l="0" t="0" r="8255" b="635"/>
            <wp:wrapNone/>
            <wp:docPr id="147562390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23902" name="Picture 2" descr="A blue text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00609" cy="726858"/>
                    </a:xfrm>
                    <a:prstGeom prst="rect">
                      <a:avLst/>
                    </a:prstGeom>
                  </pic:spPr>
                </pic:pic>
              </a:graphicData>
            </a:graphic>
            <wp14:sizeRelH relativeFrom="page">
              <wp14:pctWidth>0</wp14:pctWidth>
            </wp14:sizeRelH>
            <wp14:sizeRelV relativeFrom="page">
              <wp14:pctHeight>0</wp14:pctHeight>
            </wp14:sizeRelV>
          </wp:anchor>
        </w:drawing>
      </w:r>
    </w:p>
    <w:p w14:paraId="5BB46ADC" w14:textId="16ABFE4D" w:rsidR="0059498A" w:rsidRPr="003E2213" w:rsidRDefault="0059498A" w:rsidP="00741AB9">
      <w:pPr>
        <w:pStyle w:val="Bullet"/>
        <w:numPr>
          <w:ilvl w:val="0"/>
          <w:numId w:val="0"/>
        </w:numPr>
        <w:ind w:left="360"/>
        <w:rPr>
          <w:rStyle w:val="eop"/>
          <w:rFonts w:ascii="Poppins" w:hAnsi="Poppins" w:cs="Poppins"/>
        </w:rPr>
      </w:pPr>
    </w:p>
    <w:p w14:paraId="242EBFB7" w14:textId="0E1969C0" w:rsidR="00741AB9" w:rsidRDefault="00741AB9" w:rsidP="00741AB9">
      <w:pPr>
        <w:pStyle w:val="Heading1"/>
        <w:rPr>
          <w:rStyle w:val="eop"/>
          <w:rFonts w:ascii="Poppins" w:hAnsi="Poppins" w:cs="Poppins"/>
        </w:rPr>
      </w:pPr>
      <w:r w:rsidRPr="003E2213">
        <w:rPr>
          <w:rStyle w:val="eop"/>
          <w:rFonts w:ascii="Poppins" w:hAnsi="Poppins" w:cs="Poppins"/>
        </w:rPr>
        <w:t>How to apply</w:t>
      </w:r>
    </w:p>
    <w:p w14:paraId="5267DABD" w14:textId="77777777" w:rsidR="00E8610C" w:rsidRPr="00E8610C" w:rsidRDefault="00E8610C" w:rsidP="00E8610C"/>
    <w:p w14:paraId="22B71E3A" w14:textId="10F97463" w:rsidR="00172C42" w:rsidRPr="00172C42" w:rsidRDefault="00741AB9" w:rsidP="00172C42">
      <w:pPr>
        <w:pStyle w:val="Bullet"/>
        <w:numPr>
          <w:ilvl w:val="0"/>
          <w:numId w:val="0"/>
        </w:numPr>
        <w:ind w:left="360"/>
        <w:rPr>
          <w:rStyle w:val="eop"/>
          <w:rFonts w:ascii="Poppins" w:hAnsi="Poppins" w:cs="Poppins"/>
          <w:sz w:val="24"/>
          <w:szCs w:val="24"/>
        </w:rPr>
      </w:pPr>
      <w:r w:rsidRPr="00172C42">
        <w:rPr>
          <w:rStyle w:val="eop"/>
          <w:rFonts w:ascii="Poppins" w:hAnsi="Poppins" w:cs="Poppins"/>
          <w:sz w:val="24"/>
          <w:szCs w:val="24"/>
        </w:rPr>
        <w:t>You can apply for this role by</w:t>
      </w:r>
      <w:r w:rsidR="00172C42" w:rsidRPr="00172C42">
        <w:rPr>
          <w:rStyle w:val="eop"/>
          <w:rFonts w:ascii="Poppins" w:hAnsi="Poppins" w:cs="Poppins"/>
          <w:sz w:val="24"/>
          <w:szCs w:val="24"/>
        </w:rPr>
        <w:t>:</w:t>
      </w:r>
    </w:p>
    <w:p w14:paraId="1E7E9CED" w14:textId="2536801A" w:rsidR="00172C42" w:rsidRPr="00172C42" w:rsidRDefault="00741AB9" w:rsidP="00172C42">
      <w:pPr>
        <w:pStyle w:val="Bullet"/>
        <w:numPr>
          <w:ilvl w:val="0"/>
          <w:numId w:val="40"/>
        </w:numPr>
        <w:rPr>
          <w:rStyle w:val="eop"/>
          <w:rFonts w:ascii="Poppins" w:hAnsi="Poppins" w:cs="Poppins"/>
          <w:sz w:val="24"/>
          <w:szCs w:val="24"/>
        </w:rPr>
      </w:pPr>
      <w:r w:rsidRPr="00172C42">
        <w:rPr>
          <w:rStyle w:val="eop"/>
          <w:rFonts w:ascii="Poppins" w:hAnsi="Poppins" w:cs="Poppins"/>
          <w:sz w:val="24"/>
          <w:szCs w:val="24"/>
        </w:rPr>
        <w:t>filling out our application form</w:t>
      </w:r>
      <w:r w:rsidR="00847279" w:rsidRPr="00172C42">
        <w:rPr>
          <w:rStyle w:val="eop"/>
          <w:rFonts w:ascii="Poppins" w:hAnsi="Poppins" w:cs="Poppins"/>
          <w:sz w:val="24"/>
          <w:szCs w:val="24"/>
        </w:rPr>
        <w:t xml:space="preserve"> digitally, and email</w:t>
      </w:r>
      <w:r w:rsidR="00815648" w:rsidRPr="00172C42">
        <w:rPr>
          <w:rStyle w:val="eop"/>
          <w:rFonts w:ascii="Poppins" w:hAnsi="Poppins" w:cs="Poppins"/>
          <w:sz w:val="24"/>
          <w:szCs w:val="24"/>
        </w:rPr>
        <w:t>ing it</w:t>
      </w:r>
      <w:r w:rsidR="00847279" w:rsidRPr="00172C42">
        <w:rPr>
          <w:rStyle w:val="eop"/>
          <w:rFonts w:ascii="Poppins" w:hAnsi="Poppins" w:cs="Poppins"/>
          <w:sz w:val="24"/>
          <w:szCs w:val="24"/>
        </w:rPr>
        <w:t xml:space="preserve"> to </w:t>
      </w:r>
      <w:r w:rsidR="00172C42" w:rsidRPr="00172C42">
        <w:rPr>
          <w:rStyle w:val="eop"/>
          <w:rFonts w:ascii="Poppins" w:hAnsi="Poppins" w:cs="Poppins"/>
          <w:b/>
          <w:bCs/>
          <w:color w:val="8ABE23" w:themeColor="accent3"/>
          <w:sz w:val="24"/>
          <w:szCs w:val="24"/>
        </w:rPr>
        <w:t>volunteer</w:t>
      </w:r>
      <w:r w:rsidR="00735F89" w:rsidRPr="00172C42">
        <w:rPr>
          <w:rStyle w:val="eop"/>
          <w:rFonts w:ascii="Poppins" w:hAnsi="Poppins" w:cs="Poppins"/>
          <w:b/>
          <w:bCs/>
          <w:color w:val="8ABE23" w:themeColor="accent3"/>
          <w:sz w:val="24"/>
          <w:szCs w:val="24"/>
        </w:rPr>
        <w:t>@healthwatchrochdale.org.uk</w:t>
      </w:r>
      <w:r w:rsidR="00735F89" w:rsidRPr="00172C42">
        <w:rPr>
          <w:rStyle w:val="eop"/>
          <w:rFonts w:ascii="Poppins" w:hAnsi="Poppins" w:cs="Poppins"/>
          <w:color w:val="8ABE23" w:themeColor="accent3"/>
          <w:sz w:val="24"/>
          <w:szCs w:val="24"/>
        </w:rPr>
        <w:t xml:space="preserve"> </w:t>
      </w:r>
      <w:r w:rsidR="00847279" w:rsidRPr="00172C42">
        <w:rPr>
          <w:rStyle w:val="eop"/>
          <w:rFonts w:ascii="Poppins" w:hAnsi="Poppins" w:cs="Poppins"/>
          <w:sz w:val="24"/>
          <w:szCs w:val="24"/>
        </w:rPr>
        <w:t xml:space="preserve"> </w:t>
      </w:r>
    </w:p>
    <w:p w14:paraId="0E61CC4E" w14:textId="32C06441" w:rsidR="009A5DE2" w:rsidRPr="00172C42" w:rsidRDefault="00735F89" w:rsidP="00172C42">
      <w:pPr>
        <w:pStyle w:val="Bullet"/>
        <w:numPr>
          <w:ilvl w:val="0"/>
          <w:numId w:val="40"/>
        </w:numPr>
        <w:rPr>
          <w:rStyle w:val="eop"/>
          <w:rFonts w:ascii="Poppins" w:hAnsi="Poppins" w:cs="Poppins"/>
          <w:sz w:val="24"/>
          <w:szCs w:val="24"/>
        </w:rPr>
      </w:pPr>
      <w:r w:rsidRPr="00172C42">
        <w:rPr>
          <w:rStyle w:val="eop"/>
          <w:rFonts w:ascii="Poppins" w:hAnsi="Poppins" w:cs="Poppins"/>
          <w:sz w:val="24"/>
          <w:szCs w:val="24"/>
        </w:rPr>
        <w:t>printing off</w:t>
      </w:r>
      <w:r w:rsidR="00172C42" w:rsidRPr="00172C42">
        <w:rPr>
          <w:rStyle w:val="eop"/>
          <w:rFonts w:ascii="Poppins" w:hAnsi="Poppins" w:cs="Poppins"/>
          <w:sz w:val="24"/>
          <w:szCs w:val="24"/>
        </w:rPr>
        <w:t xml:space="preserve"> the form</w:t>
      </w:r>
      <w:r w:rsidRPr="00172C42">
        <w:rPr>
          <w:rStyle w:val="eop"/>
          <w:rFonts w:ascii="Poppins" w:hAnsi="Poppins" w:cs="Poppins"/>
          <w:sz w:val="24"/>
          <w:szCs w:val="24"/>
        </w:rPr>
        <w:t xml:space="preserve">, writing </w:t>
      </w:r>
      <w:r w:rsidR="00847279" w:rsidRPr="00172C42">
        <w:rPr>
          <w:rStyle w:val="eop"/>
          <w:rFonts w:ascii="Poppins" w:hAnsi="Poppins" w:cs="Poppins"/>
          <w:sz w:val="24"/>
          <w:szCs w:val="24"/>
        </w:rPr>
        <w:t>clearly in black ink</w:t>
      </w:r>
      <w:r w:rsidR="0032336A" w:rsidRPr="00172C42">
        <w:rPr>
          <w:rStyle w:val="eop"/>
          <w:rFonts w:ascii="Poppins" w:hAnsi="Poppins" w:cs="Poppins"/>
          <w:color w:val="DB3B8E" w:themeColor="accent2"/>
          <w:sz w:val="24"/>
          <w:szCs w:val="24"/>
        </w:rPr>
        <w:t xml:space="preserve"> </w:t>
      </w:r>
      <w:r w:rsidR="0032336A" w:rsidRPr="00172C42">
        <w:rPr>
          <w:rStyle w:val="eop"/>
          <w:rFonts w:ascii="Poppins" w:hAnsi="Poppins" w:cs="Poppins"/>
          <w:color w:val="00384F" w:themeColor="text2" w:themeShade="BF"/>
          <w:sz w:val="24"/>
          <w:szCs w:val="24"/>
        </w:rPr>
        <w:t>and</w:t>
      </w:r>
      <w:r w:rsidR="0032336A" w:rsidRPr="00172C42">
        <w:rPr>
          <w:rStyle w:val="eop"/>
          <w:rFonts w:ascii="Poppins" w:hAnsi="Poppins" w:cs="Poppins"/>
          <w:color w:val="DB3B8E" w:themeColor="accent2"/>
          <w:sz w:val="24"/>
          <w:szCs w:val="24"/>
        </w:rPr>
        <w:t xml:space="preserve"> </w:t>
      </w:r>
      <w:r w:rsidR="005E39D3" w:rsidRPr="00172C42">
        <w:rPr>
          <w:rStyle w:val="eop"/>
          <w:rFonts w:ascii="Poppins" w:hAnsi="Poppins" w:cs="Poppins"/>
          <w:sz w:val="24"/>
          <w:szCs w:val="24"/>
        </w:rPr>
        <w:t>returning to:</w:t>
      </w:r>
    </w:p>
    <w:p w14:paraId="76E42FC8" w14:textId="6F159461" w:rsidR="00172C42" w:rsidRPr="00172C42" w:rsidRDefault="005E39D3" w:rsidP="0059498A">
      <w:pPr>
        <w:pStyle w:val="Bullet"/>
        <w:numPr>
          <w:ilvl w:val="0"/>
          <w:numId w:val="0"/>
        </w:numPr>
        <w:ind w:left="495" w:firstLine="360"/>
        <w:rPr>
          <w:rStyle w:val="eop"/>
          <w:rFonts w:ascii="Poppins" w:hAnsi="Poppins" w:cs="Poppins"/>
          <w:b/>
          <w:bCs/>
          <w:color w:val="8ABE23" w:themeColor="accent3"/>
          <w:sz w:val="24"/>
          <w:szCs w:val="24"/>
        </w:rPr>
      </w:pPr>
      <w:r w:rsidRPr="00172C42">
        <w:rPr>
          <w:rStyle w:val="eop"/>
          <w:rFonts w:ascii="Poppins" w:hAnsi="Poppins" w:cs="Poppins"/>
          <w:b/>
          <w:bCs/>
          <w:color w:val="8ABE23" w:themeColor="accent3"/>
          <w:sz w:val="24"/>
          <w:szCs w:val="24"/>
        </w:rPr>
        <w:t>FREEPOST HEALTHWATCH ROCHDALE</w:t>
      </w:r>
    </w:p>
    <w:p w14:paraId="55F8C6A3" w14:textId="2B64289C" w:rsidR="00741AB9" w:rsidRPr="00172C42" w:rsidRDefault="00741AB9" w:rsidP="68714DFA">
      <w:pPr>
        <w:pStyle w:val="Bullet"/>
        <w:numPr>
          <w:ilvl w:val="0"/>
          <w:numId w:val="0"/>
        </w:numPr>
        <w:ind w:left="360"/>
        <w:rPr>
          <w:rStyle w:val="eop"/>
          <w:rFonts w:ascii="Poppins" w:hAnsi="Poppins" w:cs="Poppins"/>
          <w:sz w:val="24"/>
          <w:szCs w:val="24"/>
        </w:rPr>
      </w:pPr>
      <w:r w:rsidRPr="00172C42">
        <w:rPr>
          <w:rStyle w:val="eop"/>
          <w:rFonts w:ascii="Poppins" w:hAnsi="Poppins" w:cs="Poppins"/>
          <w:sz w:val="24"/>
          <w:szCs w:val="24"/>
        </w:rPr>
        <w:t xml:space="preserve">If you have any questions or you would like to find out more, please call us on </w:t>
      </w:r>
      <w:r w:rsidR="007D181A" w:rsidRPr="00172C42">
        <w:rPr>
          <w:rStyle w:val="eop"/>
          <w:rFonts w:ascii="Poppins" w:hAnsi="Poppins" w:cs="Poppins"/>
          <w:color w:val="DB3B8E" w:themeColor="accent2"/>
          <w:sz w:val="24"/>
          <w:szCs w:val="24"/>
        </w:rPr>
        <w:t xml:space="preserve">01706 249 </w:t>
      </w:r>
      <w:proofErr w:type="gramStart"/>
      <w:r w:rsidR="007D181A" w:rsidRPr="00172C42">
        <w:rPr>
          <w:rStyle w:val="eop"/>
          <w:rFonts w:ascii="Poppins" w:hAnsi="Poppins" w:cs="Poppins"/>
          <w:color w:val="DB3B8E" w:themeColor="accent2"/>
          <w:sz w:val="24"/>
          <w:szCs w:val="24"/>
        </w:rPr>
        <w:t xml:space="preserve">575 </w:t>
      </w:r>
      <w:r w:rsidRPr="00172C42">
        <w:rPr>
          <w:rStyle w:val="eop"/>
          <w:rFonts w:ascii="Poppins" w:hAnsi="Poppins" w:cs="Poppins"/>
          <w:sz w:val="24"/>
          <w:szCs w:val="24"/>
        </w:rPr>
        <w:t xml:space="preserve"> or</w:t>
      </w:r>
      <w:proofErr w:type="gramEnd"/>
      <w:r w:rsidRPr="00172C42">
        <w:rPr>
          <w:rStyle w:val="eop"/>
          <w:rFonts w:ascii="Poppins" w:hAnsi="Poppins" w:cs="Poppins"/>
          <w:sz w:val="24"/>
          <w:szCs w:val="24"/>
        </w:rPr>
        <w:t xml:space="preserve"> email </w:t>
      </w:r>
      <w:r w:rsidR="00172C42" w:rsidRPr="00172C42">
        <w:rPr>
          <w:rStyle w:val="eop"/>
          <w:rFonts w:ascii="Poppins" w:hAnsi="Poppins" w:cs="Poppins"/>
          <w:color w:val="DB3B8E" w:themeColor="accent2"/>
          <w:sz w:val="24"/>
          <w:szCs w:val="24"/>
        </w:rPr>
        <w:t>info</w:t>
      </w:r>
      <w:r w:rsidR="007D181A" w:rsidRPr="00172C42">
        <w:rPr>
          <w:rStyle w:val="eop"/>
          <w:rFonts w:ascii="Poppins" w:hAnsi="Poppins" w:cs="Poppins"/>
          <w:color w:val="DB3B8E" w:themeColor="accent2"/>
          <w:sz w:val="24"/>
          <w:szCs w:val="24"/>
        </w:rPr>
        <w:t>@healthwatchrochdale.org.uk</w:t>
      </w:r>
    </w:p>
    <w:p w14:paraId="314E4A5F" w14:textId="26321626" w:rsidR="00F2135E" w:rsidRDefault="00E8610C" w:rsidP="0059498A">
      <w:pPr>
        <w:pStyle w:val="Bullet"/>
        <w:numPr>
          <w:ilvl w:val="0"/>
          <w:numId w:val="0"/>
        </w:numPr>
        <w:ind w:left="360"/>
        <w:rPr>
          <w:rStyle w:val="eop"/>
          <w:rFonts w:ascii="Poppins" w:hAnsi="Poppins" w:cs="Poppins"/>
          <w:sz w:val="24"/>
          <w:szCs w:val="24"/>
        </w:rPr>
      </w:pPr>
      <w:r>
        <w:rPr>
          <w:rFonts w:ascii="Poppins" w:hAnsi="Poppins" w:cs="Poppins"/>
          <w:noProof/>
          <w:sz w:val="24"/>
          <w:szCs w:val="24"/>
        </w:rPr>
        <w:drawing>
          <wp:anchor distT="0" distB="0" distL="114300" distR="114300" simplePos="0" relativeHeight="251680768" behindDoc="0" locked="0" layoutInCell="1" allowOverlap="1" wp14:anchorId="4851BFDC" wp14:editId="35BF4304">
            <wp:simplePos x="0" y="0"/>
            <wp:positionH relativeFrom="column">
              <wp:posOffset>32563</wp:posOffset>
            </wp:positionH>
            <wp:positionV relativeFrom="paragraph">
              <wp:posOffset>142697</wp:posOffset>
            </wp:positionV>
            <wp:extent cx="6120130" cy="6125845"/>
            <wp:effectExtent l="0" t="0" r="0" b="0"/>
            <wp:wrapNone/>
            <wp:docPr id="1082182594" name="Picture 3" descr="A computer and phone with email symbol 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82594" name="Picture 3" descr="A computer and phone with email symbol on scree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0130" cy="6125845"/>
                    </a:xfrm>
                    <a:prstGeom prst="rect">
                      <a:avLst/>
                    </a:prstGeom>
                  </pic:spPr>
                </pic:pic>
              </a:graphicData>
            </a:graphic>
            <wp14:sizeRelH relativeFrom="page">
              <wp14:pctWidth>0</wp14:pctWidth>
            </wp14:sizeRelH>
            <wp14:sizeRelV relativeFrom="page">
              <wp14:pctHeight>0</wp14:pctHeight>
            </wp14:sizeRelV>
          </wp:anchor>
        </w:drawing>
      </w:r>
      <w:r w:rsidR="1BC63118" w:rsidRPr="00172C42">
        <w:rPr>
          <w:rStyle w:val="eop"/>
          <w:rFonts w:ascii="Poppins" w:hAnsi="Poppins" w:cs="Poppins"/>
          <w:sz w:val="24"/>
          <w:szCs w:val="24"/>
        </w:rPr>
        <w:t xml:space="preserve">Please </w:t>
      </w:r>
      <w:r w:rsidR="00172C42" w:rsidRPr="00172C42">
        <w:rPr>
          <w:rStyle w:val="eop"/>
          <w:rFonts w:ascii="Poppins" w:hAnsi="Poppins" w:cs="Poppins"/>
          <w:sz w:val="24"/>
          <w:szCs w:val="24"/>
        </w:rPr>
        <w:t>let us know if we need to make any reasonable adjustments for you in applying for this role.</w:t>
      </w:r>
    </w:p>
    <w:p w14:paraId="702634E9" w14:textId="49BE95BA" w:rsidR="00E8610C" w:rsidRDefault="00E8610C" w:rsidP="0059498A">
      <w:pPr>
        <w:pStyle w:val="Bullet"/>
        <w:numPr>
          <w:ilvl w:val="0"/>
          <w:numId w:val="0"/>
        </w:numPr>
        <w:ind w:left="360"/>
        <w:rPr>
          <w:rStyle w:val="eop"/>
          <w:rFonts w:ascii="Poppins" w:hAnsi="Poppins" w:cs="Poppins"/>
          <w:sz w:val="24"/>
          <w:szCs w:val="24"/>
        </w:rPr>
      </w:pPr>
    </w:p>
    <w:p w14:paraId="23CE8DF2" w14:textId="7747493E" w:rsidR="00E8610C" w:rsidRPr="0059498A" w:rsidRDefault="00E8610C" w:rsidP="0059498A">
      <w:pPr>
        <w:pStyle w:val="Bullet"/>
        <w:numPr>
          <w:ilvl w:val="0"/>
          <w:numId w:val="0"/>
        </w:numPr>
        <w:ind w:left="360"/>
        <w:rPr>
          <w:rFonts w:ascii="Poppins" w:hAnsi="Poppins" w:cs="Poppins"/>
          <w:sz w:val="24"/>
          <w:szCs w:val="24"/>
        </w:rPr>
      </w:pPr>
      <w:r>
        <w:rPr>
          <w:rFonts w:ascii="Poppins" w:hAnsi="Poppins" w:cs="Poppins"/>
          <w:noProof/>
          <w:sz w:val="24"/>
          <w:szCs w:val="24"/>
        </w:rPr>
        <w:drawing>
          <wp:anchor distT="0" distB="0" distL="114300" distR="114300" simplePos="0" relativeHeight="251686912" behindDoc="0" locked="0" layoutInCell="1" allowOverlap="1" wp14:anchorId="04D1C16B" wp14:editId="4B4C6918">
            <wp:simplePos x="0" y="0"/>
            <wp:positionH relativeFrom="column">
              <wp:posOffset>3274085</wp:posOffset>
            </wp:positionH>
            <wp:positionV relativeFrom="paragraph">
              <wp:posOffset>1068781</wp:posOffset>
            </wp:positionV>
            <wp:extent cx="297078" cy="297078"/>
            <wp:effectExtent l="0" t="0" r="8255" b="8255"/>
            <wp:wrapNone/>
            <wp:docPr id="324276470" name="Picture 6" descr="A blue outline of a hand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76470" name="Picture 6" descr="A blue outline of a hand with a thumb up&#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7078" cy="297078"/>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noProof/>
          <w:sz w:val="24"/>
          <w:szCs w:val="24"/>
        </w:rPr>
        <w:drawing>
          <wp:anchor distT="0" distB="0" distL="114300" distR="114300" simplePos="0" relativeHeight="251683840" behindDoc="0" locked="0" layoutInCell="1" allowOverlap="1" wp14:anchorId="669D7FA7" wp14:editId="07FB35D2">
            <wp:simplePos x="0" y="0"/>
            <wp:positionH relativeFrom="column">
              <wp:posOffset>2468753</wp:posOffset>
            </wp:positionH>
            <wp:positionV relativeFrom="paragraph">
              <wp:posOffset>972820</wp:posOffset>
            </wp:positionV>
            <wp:extent cx="1923898" cy="1923898"/>
            <wp:effectExtent l="0" t="0" r="0" b="635"/>
            <wp:wrapNone/>
            <wp:docPr id="1808849940" name="Picture 4" descr="A blue line drawing of a clipboar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49940" name="Picture 4" descr="A blue line drawing of a clipboard with check mark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3898" cy="19238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60590E58" wp14:editId="0142F0EA">
                <wp:simplePos x="0" y="0"/>
                <wp:positionH relativeFrom="column">
                  <wp:posOffset>1139113</wp:posOffset>
                </wp:positionH>
                <wp:positionV relativeFrom="paragraph">
                  <wp:posOffset>3479698</wp:posOffset>
                </wp:positionV>
                <wp:extent cx="1274378" cy="1828800"/>
                <wp:effectExtent l="0" t="133350" r="0" b="130810"/>
                <wp:wrapNone/>
                <wp:docPr id="1090568357" name="Text Box 1"/>
                <wp:cNvGraphicFramePr/>
                <a:graphic xmlns:a="http://schemas.openxmlformats.org/drawingml/2006/main">
                  <a:graphicData uri="http://schemas.microsoft.com/office/word/2010/wordprocessingShape">
                    <wps:wsp>
                      <wps:cNvSpPr txBox="1"/>
                      <wps:spPr>
                        <a:xfrm rot="20698342">
                          <a:off x="0" y="0"/>
                          <a:ext cx="1274378" cy="1828800"/>
                        </a:xfrm>
                        <a:prstGeom prst="rect">
                          <a:avLst/>
                        </a:prstGeom>
                        <a:noFill/>
                        <a:ln>
                          <a:noFill/>
                        </a:ln>
                      </wps:spPr>
                      <wps:txbx>
                        <w:txbxContent>
                          <w:p w14:paraId="0275BAB9" w14:textId="2EA05328" w:rsidR="00E8610C" w:rsidRPr="00E8610C" w:rsidRDefault="00E8610C" w:rsidP="00E8610C">
                            <w:pPr>
                              <w:pStyle w:val="Bullet"/>
                              <w:numPr>
                                <w:ilvl w:val="0"/>
                                <w:numId w:val="0"/>
                              </w:numPr>
                              <w:ind w:left="720" w:hanging="360"/>
                              <w:jc w:val="center"/>
                              <w:rPr>
                                <w:rFonts w:ascii="Poppins" w:hAnsi="Poppins" w:cs="Poppins"/>
                                <w:b/>
                                <w:noProof/>
                                <w:color w:val="8ABE23" w:themeColor="accent3"/>
                                <w:sz w:val="20"/>
                                <w:szCs w:val="20"/>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610C">
                              <w:rPr>
                                <w:rFonts w:ascii="Poppins" w:hAnsi="Poppins" w:cs="Poppins"/>
                                <w:b/>
                                <w:noProof/>
                                <w:color w:val="8ABE23" w:themeColor="accent3"/>
                                <w:sz w:val="20"/>
                                <w:szCs w:val="20"/>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HWRochdale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60590E58" id="_x0000_s1034" type="#_x0000_t202" style="position:absolute;left:0;text-align:left;margin-left:89.7pt;margin-top:274pt;width:100.35pt;height:2in;rotation:-984851fd;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" filled="f" stroked="f">
                <v:fill o:detectmouseclick="t"/>
                <v:textbox style="mso-fit-shape-to-text:t">
                  <w:txbxContent>
                    <w:p w14:paraId="0275BAB9" w14:textId="2EA05328" w:rsidR="00E8610C" w:rsidRPr="00E8610C" w:rsidRDefault="00E8610C" w:rsidP="00E8610C">
                      <w:pPr>
                        <w:pStyle w:val="Bullet"/>
                        <w:numPr>
                          <w:ilvl w:val="0"/>
                          <w:numId w:val="0"/>
                        </w:numPr>
                        <w:ind w:left="720" w:hanging="360"/>
                        <w:jc w:val="center"/>
                        <w:rPr>
                          <w:rFonts w:ascii="Poppins" w:hAnsi="Poppins" w:cs="Poppins"/>
                          <w:b/>
                          <w:noProof/>
                          <w:color w:val="8ABE23" w:themeColor="accent3"/>
                          <w:sz w:val="20"/>
                          <w:szCs w:val="20"/>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610C">
                        <w:rPr>
                          <w:rFonts w:ascii="Poppins" w:hAnsi="Poppins" w:cs="Poppins"/>
                          <w:b/>
                          <w:noProof/>
                          <w:color w:val="8ABE23" w:themeColor="accent3"/>
                          <w:sz w:val="20"/>
                          <w:szCs w:val="20"/>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HWRochdale</w:t>
                      </w:r>
                    </w:p>
                  </w:txbxContent>
                </v:textbox>
              </v:shape>
            </w:pict>
          </mc:Fallback>
        </mc:AlternateContent>
      </w:r>
      <w:r>
        <w:rPr>
          <w:rFonts w:ascii="Poppins" w:hAnsi="Poppins" w:cs="Poppins"/>
          <w:noProof/>
          <w:sz w:val="24"/>
          <w:szCs w:val="24"/>
        </w:rPr>
        <mc:AlternateContent>
          <mc:Choice Requires="wps">
            <w:drawing>
              <wp:anchor distT="0" distB="0" distL="114300" distR="114300" simplePos="0" relativeHeight="251682816" behindDoc="0" locked="0" layoutInCell="1" allowOverlap="1" wp14:anchorId="0C294457" wp14:editId="61A1BF53">
                <wp:simplePos x="0" y="0"/>
                <wp:positionH relativeFrom="column">
                  <wp:posOffset>2468880</wp:posOffset>
                </wp:positionH>
                <wp:positionV relativeFrom="paragraph">
                  <wp:posOffset>1178662</wp:posOffset>
                </wp:positionV>
                <wp:extent cx="2143354" cy="1506931"/>
                <wp:effectExtent l="0" t="0" r="9525" b="0"/>
                <wp:wrapNone/>
                <wp:docPr id="1554482882" name="Text Box 5"/>
                <wp:cNvGraphicFramePr/>
                <a:graphic xmlns:a="http://schemas.openxmlformats.org/drawingml/2006/main">
                  <a:graphicData uri="http://schemas.microsoft.com/office/word/2010/wordprocessingShape">
                    <wps:wsp>
                      <wps:cNvSpPr txBox="1"/>
                      <wps:spPr>
                        <a:xfrm>
                          <a:off x="0" y="0"/>
                          <a:ext cx="2143354" cy="1506931"/>
                        </a:xfrm>
                        <a:prstGeom prst="rect">
                          <a:avLst/>
                        </a:prstGeom>
                        <a:solidFill>
                          <a:schemeClr val="lt1"/>
                        </a:solidFill>
                        <a:ln w="6350">
                          <a:noFill/>
                        </a:ln>
                      </wps:spPr>
                      <wps:txbx>
                        <w:txbxContent>
                          <w:p w14:paraId="03E0AFD5" w14:textId="77777777" w:rsidR="00E8610C" w:rsidRDefault="00E86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94457" id="Text Box 5" o:spid="_x0000_s1035" type="#_x0000_t202" style="position:absolute;left:0;text-align:left;margin-left:194.4pt;margin-top:92.8pt;width:168.75pt;height:118.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" fillcolor="white [3201]" stroked="f" strokeweight=".5pt">
                <v:textbox>
                  <w:txbxContent>
                    <w:p w14:paraId="03E0AFD5" w14:textId="77777777" w:rsidR="00E8610C" w:rsidRDefault="00E8610C"/>
                  </w:txbxContent>
                </v:textbox>
              </v:shape>
            </w:pict>
          </mc:Fallback>
        </mc:AlternateContent>
      </w:r>
    </w:p>
    <w:sectPr w:rsidR="00E8610C" w:rsidRPr="0059498A" w:rsidSect="0029203D">
      <w:headerReference w:type="default" r:id="rId23"/>
      <w:footerReference w:type="default" r:id="rId24"/>
      <w:pgSz w:w="11906" w:h="16838"/>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443D" w14:textId="77777777" w:rsidR="00933F43" w:rsidRDefault="00933F43" w:rsidP="0029203D">
      <w:pPr>
        <w:spacing w:after="0" w:line="240" w:lineRule="auto"/>
      </w:pPr>
      <w:r>
        <w:separator/>
      </w:r>
    </w:p>
  </w:endnote>
  <w:endnote w:type="continuationSeparator" w:id="0">
    <w:p w14:paraId="02CDB9DE" w14:textId="77777777" w:rsidR="00933F43" w:rsidRDefault="00933F43" w:rsidP="0029203D">
      <w:pPr>
        <w:spacing w:after="0" w:line="240" w:lineRule="auto"/>
      </w:pPr>
      <w:r>
        <w:continuationSeparator/>
      </w:r>
    </w:p>
  </w:endnote>
  <w:endnote w:type="continuationNotice" w:id="1">
    <w:p w14:paraId="66B91870" w14:textId="77777777" w:rsidR="00933F43" w:rsidRDefault="00933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oppins Light">
    <w:altName w:val="Nirmala UI"/>
    <w:charset w:val="00"/>
    <w:family w:val="auto"/>
    <w:pitch w:val="variable"/>
    <w:sig w:usb0="00008007" w:usb1="00000000" w:usb2="00000000" w:usb3="00000000" w:csb0="00000093" w:csb1="00000000"/>
  </w:font>
  <w:font w:name="HGMaruGothicMPRO">
    <w:charset w:val="80"/>
    <w:family w:val="swiss"/>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Gothic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284" w:type="dxa"/>
      <w:tblBorders>
        <w:top w:val="none" w:sz="0" w:space="0" w:color="auto"/>
        <w:left w:val="none" w:sz="0" w:space="0" w:color="auto"/>
        <w:bottom w:val="single" w:sz="6"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rsidRPr="0029203D" w14:paraId="785AF4FB" w14:textId="77777777" w:rsidTr="0010363F">
      <w:tc>
        <w:tcPr>
          <w:tcW w:w="4814" w:type="dxa"/>
        </w:tcPr>
        <w:p w14:paraId="6A2EF366" w14:textId="07F8E8EC" w:rsidR="00E37437" w:rsidRPr="0029203D" w:rsidRDefault="00E37437" w:rsidP="0029203D">
          <w:pPr>
            <w:pStyle w:val="Footer"/>
            <w:spacing w:before="60" w:after="60"/>
            <w:rPr>
              <w:b/>
            </w:rPr>
          </w:pPr>
        </w:p>
      </w:tc>
      <w:tc>
        <w:tcPr>
          <w:tcW w:w="4814" w:type="dxa"/>
        </w:tcPr>
        <w:p w14:paraId="263C74D6" w14:textId="77777777" w:rsidR="00E37437" w:rsidRPr="0029203D" w:rsidRDefault="00E37437" w:rsidP="0029203D">
          <w:pPr>
            <w:pStyle w:val="Footer"/>
            <w:spacing w:before="60" w:after="60"/>
            <w:jc w:val="right"/>
            <w:rPr>
              <w:b/>
            </w:rPr>
          </w:pPr>
          <w:r w:rsidRPr="0029203D">
            <w:rPr>
              <w:b/>
              <w:color w:val="2B579A"/>
              <w:shd w:val="clear" w:color="auto" w:fill="E6E6E6"/>
            </w:rPr>
            <w:fldChar w:fldCharType="begin"/>
          </w:r>
          <w:r w:rsidRPr="0029203D">
            <w:rPr>
              <w:b/>
            </w:rPr>
            <w:instrText xml:space="preserve"> PAGE   \* MERGEFORMAT </w:instrText>
          </w:r>
          <w:r w:rsidRPr="0029203D">
            <w:rPr>
              <w:b/>
              <w:color w:val="2B579A"/>
              <w:shd w:val="clear" w:color="auto" w:fill="E6E6E6"/>
            </w:rPr>
            <w:fldChar w:fldCharType="separate"/>
          </w:r>
          <w:r w:rsidRPr="0029203D">
            <w:rPr>
              <w:b/>
              <w:noProof/>
            </w:rPr>
            <w:t>1</w:t>
          </w:r>
          <w:r w:rsidRPr="0029203D">
            <w:rPr>
              <w:b/>
              <w:noProof/>
              <w:color w:val="2B579A"/>
              <w:shd w:val="clear" w:color="auto" w:fill="E6E6E6"/>
            </w:rPr>
            <w:fldChar w:fldCharType="end"/>
          </w:r>
        </w:p>
      </w:tc>
    </w:tr>
  </w:tbl>
  <w:p w14:paraId="547526B6" w14:textId="77777777" w:rsidR="00E37437" w:rsidRDefault="00E3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B1A2" w14:textId="77777777" w:rsidR="00933F43" w:rsidRDefault="00933F43" w:rsidP="0029203D">
      <w:pPr>
        <w:spacing w:after="0" w:line="240" w:lineRule="auto"/>
      </w:pPr>
      <w:r>
        <w:separator/>
      </w:r>
    </w:p>
  </w:footnote>
  <w:footnote w:type="continuationSeparator" w:id="0">
    <w:p w14:paraId="5484588C" w14:textId="77777777" w:rsidR="00933F43" w:rsidRDefault="00933F43" w:rsidP="0029203D">
      <w:pPr>
        <w:spacing w:after="0" w:line="240" w:lineRule="auto"/>
      </w:pPr>
      <w:r>
        <w:continuationSeparator/>
      </w:r>
    </w:p>
  </w:footnote>
  <w:footnote w:type="continuationNotice" w:id="1">
    <w:p w14:paraId="33FBCA03" w14:textId="77777777" w:rsidR="00933F43" w:rsidRDefault="00933F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284" w:type="dxa"/>
      <w:tblBorders>
        <w:top w:val="none" w:sz="0" w:space="0" w:color="auto"/>
        <w:left w:val="none" w:sz="0" w:space="0" w:color="auto"/>
        <w:bottom w:val="single" w:sz="12"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14:paraId="2D4E9C47" w14:textId="77777777" w:rsidTr="68714DFA">
      <w:tc>
        <w:tcPr>
          <w:tcW w:w="4814" w:type="dxa"/>
        </w:tcPr>
        <w:p w14:paraId="47DAD914" w14:textId="4115D78E" w:rsidR="00E37437" w:rsidRPr="003E2213" w:rsidRDefault="00E37437" w:rsidP="0029203D">
          <w:pPr>
            <w:pStyle w:val="Header"/>
            <w:spacing w:after="60"/>
            <w:rPr>
              <w:rFonts w:ascii="Poppins" w:hAnsi="Poppins" w:cs="Poppins"/>
              <w:bCs/>
              <w:sz w:val="16"/>
              <w:szCs w:val="16"/>
            </w:rPr>
          </w:pPr>
        </w:p>
      </w:tc>
      <w:tc>
        <w:tcPr>
          <w:tcW w:w="4814" w:type="dxa"/>
        </w:tcPr>
        <w:p w14:paraId="31C6A903" w14:textId="321D8397" w:rsidR="00E37437" w:rsidRDefault="000746BF" w:rsidP="0029203D">
          <w:pPr>
            <w:pStyle w:val="Header"/>
            <w:spacing w:after="60"/>
            <w:jc w:val="right"/>
          </w:pPr>
          <w:r>
            <w:rPr>
              <w:rFonts w:ascii="Trebuchet MS" w:eastAsia="Times New Roman" w:hAnsi="Trebuchet MS" w:cs="Arial"/>
              <w:noProof/>
              <w:color w:val="000000"/>
              <w:kern w:val="1"/>
              <w:szCs w:val="20"/>
              <w:lang w:eastAsia="ar-SA"/>
            </w:rPr>
            <w:drawing>
              <wp:anchor distT="0" distB="0" distL="114300" distR="114300" simplePos="0" relativeHeight="251659264" behindDoc="0" locked="0" layoutInCell="1" allowOverlap="1" wp14:anchorId="314E1059" wp14:editId="1E50C871">
                <wp:simplePos x="0" y="0"/>
                <wp:positionH relativeFrom="column">
                  <wp:posOffset>1930040</wp:posOffset>
                </wp:positionH>
                <wp:positionV relativeFrom="paragraph">
                  <wp:posOffset>-80549</wp:posOffset>
                </wp:positionV>
                <wp:extent cx="1570008" cy="419053"/>
                <wp:effectExtent l="0" t="0" r="0" b="635"/>
                <wp:wrapNone/>
                <wp:docPr id="3" name="Picture 3" descr="HW_Rochdale_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W_Rochdale_A4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008" cy="41905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bl>
  <w:p w14:paraId="3BCE0E82" w14:textId="77777777" w:rsidR="00E37437" w:rsidRDefault="00E3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43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0FB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D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6A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64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668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0E7F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A6B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AF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86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004E"/>
    <w:multiLevelType w:val="hybridMultilevel"/>
    <w:tmpl w:val="9D46EDC0"/>
    <w:lvl w:ilvl="0" w:tplc="800E022E">
      <w:start w:val="1"/>
      <w:numFmt w:val="bullet"/>
      <w:lvlText w:val=""/>
      <w:lvlJc w:val="left"/>
      <w:pPr>
        <w:ind w:left="720" w:hanging="360"/>
      </w:pPr>
      <w:rPr>
        <w:rFonts w:ascii="Symbol" w:hAnsi="Symbol" w:hint="default"/>
      </w:rPr>
    </w:lvl>
    <w:lvl w:ilvl="1" w:tplc="DD1E52BC">
      <w:start w:val="1"/>
      <w:numFmt w:val="bullet"/>
      <w:lvlText w:val="o"/>
      <w:lvlJc w:val="left"/>
      <w:pPr>
        <w:ind w:left="1440" w:hanging="360"/>
      </w:pPr>
      <w:rPr>
        <w:rFonts w:ascii="Courier New" w:hAnsi="Courier New" w:hint="default"/>
      </w:rPr>
    </w:lvl>
    <w:lvl w:ilvl="2" w:tplc="6D804E0A">
      <w:start w:val="1"/>
      <w:numFmt w:val="bullet"/>
      <w:lvlText w:val=""/>
      <w:lvlJc w:val="left"/>
      <w:pPr>
        <w:ind w:left="2160" w:hanging="360"/>
      </w:pPr>
      <w:rPr>
        <w:rFonts w:ascii="Wingdings" w:hAnsi="Wingdings" w:hint="default"/>
      </w:rPr>
    </w:lvl>
    <w:lvl w:ilvl="3" w:tplc="2562A840">
      <w:start w:val="1"/>
      <w:numFmt w:val="bullet"/>
      <w:lvlText w:val=""/>
      <w:lvlJc w:val="left"/>
      <w:pPr>
        <w:ind w:left="2880" w:hanging="360"/>
      </w:pPr>
      <w:rPr>
        <w:rFonts w:ascii="Symbol" w:hAnsi="Symbol" w:hint="default"/>
      </w:rPr>
    </w:lvl>
    <w:lvl w:ilvl="4" w:tplc="3BD2699E">
      <w:start w:val="1"/>
      <w:numFmt w:val="bullet"/>
      <w:lvlText w:val="o"/>
      <w:lvlJc w:val="left"/>
      <w:pPr>
        <w:ind w:left="3600" w:hanging="360"/>
      </w:pPr>
      <w:rPr>
        <w:rFonts w:ascii="Courier New" w:hAnsi="Courier New" w:hint="default"/>
      </w:rPr>
    </w:lvl>
    <w:lvl w:ilvl="5" w:tplc="2E5CE38A">
      <w:start w:val="1"/>
      <w:numFmt w:val="bullet"/>
      <w:lvlText w:val=""/>
      <w:lvlJc w:val="left"/>
      <w:pPr>
        <w:ind w:left="4320" w:hanging="360"/>
      </w:pPr>
      <w:rPr>
        <w:rFonts w:ascii="Wingdings" w:hAnsi="Wingdings" w:hint="default"/>
      </w:rPr>
    </w:lvl>
    <w:lvl w:ilvl="6" w:tplc="A09C0876">
      <w:start w:val="1"/>
      <w:numFmt w:val="bullet"/>
      <w:lvlText w:val=""/>
      <w:lvlJc w:val="left"/>
      <w:pPr>
        <w:ind w:left="5040" w:hanging="360"/>
      </w:pPr>
      <w:rPr>
        <w:rFonts w:ascii="Symbol" w:hAnsi="Symbol" w:hint="default"/>
      </w:rPr>
    </w:lvl>
    <w:lvl w:ilvl="7" w:tplc="DB525E22">
      <w:start w:val="1"/>
      <w:numFmt w:val="bullet"/>
      <w:lvlText w:val="o"/>
      <w:lvlJc w:val="left"/>
      <w:pPr>
        <w:ind w:left="5760" w:hanging="360"/>
      </w:pPr>
      <w:rPr>
        <w:rFonts w:ascii="Courier New" w:hAnsi="Courier New" w:hint="default"/>
      </w:rPr>
    </w:lvl>
    <w:lvl w:ilvl="8" w:tplc="9EC8FF6A">
      <w:start w:val="1"/>
      <w:numFmt w:val="bullet"/>
      <w:lvlText w:val=""/>
      <w:lvlJc w:val="left"/>
      <w:pPr>
        <w:ind w:left="6480" w:hanging="360"/>
      </w:pPr>
      <w:rPr>
        <w:rFonts w:ascii="Wingdings" w:hAnsi="Wingdings" w:hint="default"/>
      </w:rPr>
    </w:lvl>
  </w:abstractNum>
  <w:abstractNum w:abstractNumId="11" w15:restartNumberingAfterBreak="0">
    <w:nsid w:val="03B4496A"/>
    <w:multiLevelType w:val="hybridMultilevel"/>
    <w:tmpl w:val="377C1624"/>
    <w:lvl w:ilvl="0" w:tplc="C506FCB6">
      <w:start w:val="1"/>
      <w:numFmt w:val="bullet"/>
      <w:lvlText w:val=""/>
      <w:lvlJc w:val="left"/>
      <w:pPr>
        <w:tabs>
          <w:tab w:val="num" w:pos="720"/>
        </w:tabs>
        <w:ind w:left="720" w:hanging="360"/>
      </w:pPr>
      <w:rPr>
        <w:rFonts w:ascii="Symbol" w:hAnsi="Symbol" w:hint="default"/>
      </w:rPr>
    </w:lvl>
    <w:lvl w:ilvl="1" w:tplc="7E60C942" w:tentative="1">
      <w:start w:val="1"/>
      <w:numFmt w:val="bullet"/>
      <w:lvlText w:val=""/>
      <w:lvlJc w:val="left"/>
      <w:pPr>
        <w:tabs>
          <w:tab w:val="num" w:pos="1440"/>
        </w:tabs>
        <w:ind w:left="1440" w:hanging="360"/>
      </w:pPr>
      <w:rPr>
        <w:rFonts w:ascii="Symbol" w:hAnsi="Symbol" w:hint="default"/>
      </w:rPr>
    </w:lvl>
    <w:lvl w:ilvl="2" w:tplc="6D42E600" w:tentative="1">
      <w:start w:val="1"/>
      <w:numFmt w:val="bullet"/>
      <w:lvlText w:val=""/>
      <w:lvlJc w:val="left"/>
      <w:pPr>
        <w:tabs>
          <w:tab w:val="num" w:pos="2160"/>
        </w:tabs>
        <w:ind w:left="2160" w:hanging="360"/>
      </w:pPr>
      <w:rPr>
        <w:rFonts w:ascii="Symbol" w:hAnsi="Symbol" w:hint="default"/>
      </w:rPr>
    </w:lvl>
    <w:lvl w:ilvl="3" w:tplc="28628636" w:tentative="1">
      <w:start w:val="1"/>
      <w:numFmt w:val="bullet"/>
      <w:lvlText w:val=""/>
      <w:lvlJc w:val="left"/>
      <w:pPr>
        <w:tabs>
          <w:tab w:val="num" w:pos="2880"/>
        </w:tabs>
        <w:ind w:left="2880" w:hanging="360"/>
      </w:pPr>
      <w:rPr>
        <w:rFonts w:ascii="Symbol" w:hAnsi="Symbol" w:hint="default"/>
      </w:rPr>
    </w:lvl>
    <w:lvl w:ilvl="4" w:tplc="39F4901C" w:tentative="1">
      <w:start w:val="1"/>
      <w:numFmt w:val="bullet"/>
      <w:lvlText w:val=""/>
      <w:lvlJc w:val="left"/>
      <w:pPr>
        <w:tabs>
          <w:tab w:val="num" w:pos="3600"/>
        </w:tabs>
        <w:ind w:left="3600" w:hanging="360"/>
      </w:pPr>
      <w:rPr>
        <w:rFonts w:ascii="Symbol" w:hAnsi="Symbol" w:hint="default"/>
      </w:rPr>
    </w:lvl>
    <w:lvl w:ilvl="5" w:tplc="051090A2" w:tentative="1">
      <w:start w:val="1"/>
      <w:numFmt w:val="bullet"/>
      <w:lvlText w:val=""/>
      <w:lvlJc w:val="left"/>
      <w:pPr>
        <w:tabs>
          <w:tab w:val="num" w:pos="4320"/>
        </w:tabs>
        <w:ind w:left="4320" w:hanging="360"/>
      </w:pPr>
      <w:rPr>
        <w:rFonts w:ascii="Symbol" w:hAnsi="Symbol" w:hint="default"/>
      </w:rPr>
    </w:lvl>
    <w:lvl w:ilvl="6" w:tplc="102E2C04" w:tentative="1">
      <w:start w:val="1"/>
      <w:numFmt w:val="bullet"/>
      <w:lvlText w:val=""/>
      <w:lvlJc w:val="left"/>
      <w:pPr>
        <w:tabs>
          <w:tab w:val="num" w:pos="5040"/>
        </w:tabs>
        <w:ind w:left="5040" w:hanging="360"/>
      </w:pPr>
      <w:rPr>
        <w:rFonts w:ascii="Symbol" w:hAnsi="Symbol" w:hint="default"/>
      </w:rPr>
    </w:lvl>
    <w:lvl w:ilvl="7" w:tplc="FF0AD90E" w:tentative="1">
      <w:start w:val="1"/>
      <w:numFmt w:val="bullet"/>
      <w:lvlText w:val=""/>
      <w:lvlJc w:val="left"/>
      <w:pPr>
        <w:tabs>
          <w:tab w:val="num" w:pos="5760"/>
        </w:tabs>
        <w:ind w:left="5760" w:hanging="360"/>
      </w:pPr>
      <w:rPr>
        <w:rFonts w:ascii="Symbol" w:hAnsi="Symbol" w:hint="default"/>
      </w:rPr>
    </w:lvl>
    <w:lvl w:ilvl="8" w:tplc="6A8A9A9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3F20CE5"/>
    <w:multiLevelType w:val="hybridMultilevel"/>
    <w:tmpl w:val="A23ECAEC"/>
    <w:lvl w:ilvl="0" w:tplc="A5205DC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40574B3"/>
    <w:multiLevelType w:val="hybridMultilevel"/>
    <w:tmpl w:val="B82AB1DC"/>
    <w:lvl w:ilvl="0" w:tplc="E95625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04C65760"/>
    <w:multiLevelType w:val="hybridMultilevel"/>
    <w:tmpl w:val="0D723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84010B"/>
    <w:multiLevelType w:val="hybridMultilevel"/>
    <w:tmpl w:val="03901BBA"/>
    <w:lvl w:ilvl="0" w:tplc="62A4C040">
      <w:start w:val="17"/>
      <w:numFmt w:val="bullet"/>
      <w:lvlText w:val="-"/>
      <w:lvlJc w:val="left"/>
      <w:pPr>
        <w:ind w:left="435" w:hanging="360"/>
      </w:pPr>
      <w:rPr>
        <w:rFonts w:ascii="Poppins" w:eastAsiaTheme="minorHAnsi" w:hAnsi="Poppins" w:cs="Poppin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6" w15:restartNumberingAfterBreak="0">
    <w:nsid w:val="0B6D732D"/>
    <w:multiLevelType w:val="hybridMultilevel"/>
    <w:tmpl w:val="88324710"/>
    <w:lvl w:ilvl="0" w:tplc="B5DC6894">
      <w:start w:val="1"/>
      <w:numFmt w:val="bullet"/>
      <w:lvlText w:val=""/>
      <w:lvlJc w:val="left"/>
      <w:pPr>
        <w:tabs>
          <w:tab w:val="num" w:pos="720"/>
        </w:tabs>
        <w:ind w:left="720" w:hanging="360"/>
      </w:pPr>
      <w:rPr>
        <w:rFonts w:ascii="Symbol" w:hAnsi="Symbol" w:hint="default"/>
      </w:rPr>
    </w:lvl>
    <w:lvl w:ilvl="1" w:tplc="7E026F7C" w:tentative="1">
      <w:start w:val="1"/>
      <w:numFmt w:val="bullet"/>
      <w:lvlText w:val=""/>
      <w:lvlJc w:val="left"/>
      <w:pPr>
        <w:tabs>
          <w:tab w:val="num" w:pos="1440"/>
        </w:tabs>
        <w:ind w:left="1440" w:hanging="360"/>
      </w:pPr>
      <w:rPr>
        <w:rFonts w:ascii="Symbol" w:hAnsi="Symbol" w:hint="default"/>
      </w:rPr>
    </w:lvl>
    <w:lvl w:ilvl="2" w:tplc="57F27BA4" w:tentative="1">
      <w:start w:val="1"/>
      <w:numFmt w:val="bullet"/>
      <w:lvlText w:val=""/>
      <w:lvlJc w:val="left"/>
      <w:pPr>
        <w:tabs>
          <w:tab w:val="num" w:pos="2160"/>
        </w:tabs>
        <w:ind w:left="2160" w:hanging="360"/>
      </w:pPr>
      <w:rPr>
        <w:rFonts w:ascii="Symbol" w:hAnsi="Symbol" w:hint="default"/>
      </w:rPr>
    </w:lvl>
    <w:lvl w:ilvl="3" w:tplc="D9C88A50" w:tentative="1">
      <w:start w:val="1"/>
      <w:numFmt w:val="bullet"/>
      <w:lvlText w:val=""/>
      <w:lvlJc w:val="left"/>
      <w:pPr>
        <w:tabs>
          <w:tab w:val="num" w:pos="2880"/>
        </w:tabs>
        <w:ind w:left="2880" w:hanging="360"/>
      </w:pPr>
      <w:rPr>
        <w:rFonts w:ascii="Symbol" w:hAnsi="Symbol" w:hint="default"/>
      </w:rPr>
    </w:lvl>
    <w:lvl w:ilvl="4" w:tplc="93B2A126" w:tentative="1">
      <w:start w:val="1"/>
      <w:numFmt w:val="bullet"/>
      <w:lvlText w:val=""/>
      <w:lvlJc w:val="left"/>
      <w:pPr>
        <w:tabs>
          <w:tab w:val="num" w:pos="3600"/>
        </w:tabs>
        <w:ind w:left="3600" w:hanging="360"/>
      </w:pPr>
      <w:rPr>
        <w:rFonts w:ascii="Symbol" w:hAnsi="Symbol" w:hint="default"/>
      </w:rPr>
    </w:lvl>
    <w:lvl w:ilvl="5" w:tplc="B3F689D8" w:tentative="1">
      <w:start w:val="1"/>
      <w:numFmt w:val="bullet"/>
      <w:lvlText w:val=""/>
      <w:lvlJc w:val="left"/>
      <w:pPr>
        <w:tabs>
          <w:tab w:val="num" w:pos="4320"/>
        </w:tabs>
        <w:ind w:left="4320" w:hanging="360"/>
      </w:pPr>
      <w:rPr>
        <w:rFonts w:ascii="Symbol" w:hAnsi="Symbol" w:hint="default"/>
      </w:rPr>
    </w:lvl>
    <w:lvl w:ilvl="6" w:tplc="93EE9EB0" w:tentative="1">
      <w:start w:val="1"/>
      <w:numFmt w:val="bullet"/>
      <w:lvlText w:val=""/>
      <w:lvlJc w:val="left"/>
      <w:pPr>
        <w:tabs>
          <w:tab w:val="num" w:pos="5040"/>
        </w:tabs>
        <w:ind w:left="5040" w:hanging="360"/>
      </w:pPr>
      <w:rPr>
        <w:rFonts w:ascii="Symbol" w:hAnsi="Symbol" w:hint="default"/>
      </w:rPr>
    </w:lvl>
    <w:lvl w:ilvl="7" w:tplc="5978B3AC" w:tentative="1">
      <w:start w:val="1"/>
      <w:numFmt w:val="bullet"/>
      <w:lvlText w:val=""/>
      <w:lvlJc w:val="left"/>
      <w:pPr>
        <w:tabs>
          <w:tab w:val="num" w:pos="5760"/>
        </w:tabs>
        <w:ind w:left="5760" w:hanging="360"/>
      </w:pPr>
      <w:rPr>
        <w:rFonts w:ascii="Symbol" w:hAnsi="Symbol" w:hint="default"/>
      </w:rPr>
    </w:lvl>
    <w:lvl w:ilvl="8" w:tplc="4A668E6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201769A"/>
    <w:multiLevelType w:val="hybridMultilevel"/>
    <w:tmpl w:val="BE7E6EBA"/>
    <w:lvl w:ilvl="0" w:tplc="62A4C040">
      <w:start w:val="17"/>
      <w:numFmt w:val="bullet"/>
      <w:lvlText w:val="-"/>
      <w:lvlJc w:val="left"/>
      <w:pPr>
        <w:ind w:left="855" w:hanging="360"/>
      </w:pPr>
      <w:rPr>
        <w:rFonts w:ascii="Poppins" w:eastAsiaTheme="minorHAnsi" w:hAnsi="Poppins" w:cs="Poppin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1A5A2635"/>
    <w:multiLevelType w:val="hybridMultilevel"/>
    <w:tmpl w:val="DCF2BAAC"/>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745DF"/>
    <w:multiLevelType w:val="hybridMultilevel"/>
    <w:tmpl w:val="6132148C"/>
    <w:lvl w:ilvl="0" w:tplc="90CA0FEA">
      <w:start w:val="1"/>
      <w:numFmt w:val="bullet"/>
      <w:lvlText w:val=""/>
      <w:lvlJc w:val="left"/>
      <w:pPr>
        <w:tabs>
          <w:tab w:val="num" w:pos="720"/>
        </w:tabs>
        <w:ind w:left="720" w:hanging="360"/>
      </w:pPr>
      <w:rPr>
        <w:rFonts w:ascii="Symbol" w:hAnsi="Symbol" w:hint="default"/>
      </w:rPr>
    </w:lvl>
    <w:lvl w:ilvl="1" w:tplc="C9B00F9A" w:tentative="1">
      <w:start w:val="1"/>
      <w:numFmt w:val="bullet"/>
      <w:lvlText w:val=""/>
      <w:lvlJc w:val="left"/>
      <w:pPr>
        <w:tabs>
          <w:tab w:val="num" w:pos="1440"/>
        </w:tabs>
        <w:ind w:left="1440" w:hanging="360"/>
      </w:pPr>
      <w:rPr>
        <w:rFonts w:ascii="Symbol" w:hAnsi="Symbol" w:hint="default"/>
      </w:rPr>
    </w:lvl>
    <w:lvl w:ilvl="2" w:tplc="CEC4D3F2" w:tentative="1">
      <w:start w:val="1"/>
      <w:numFmt w:val="bullet"/>
      <w:lvlText w:val=""/>
      <w:lvlJc w:val="left"/>
      <w:pPr>
        <w:tabs>
          <w:tab w:val="num" w:pos="2160"/>
        </w:tabs>
        <w:ind w:left="2160" w:hanging="360"/>
      </w:pPr>
      <w:rPr>
        <w:rFonts w:ascii="Symbol" w:hAnsi="Symbol" w:hint="default"/>
      </w:rPr>
    </w:lvl>
    <w:lvl w:ilvl="3" w:tplc="86C6E3D6" w:tentative="1">
      <w:start w:val="1"/>
      <w:numFmt w:val="bullet"/>
      <w:lvlText w:val=""/>
      <w:lvlJc w:val="left"/>
      <w:pPr>
        <w:tabs>
          <w:tab w:val="num" w:pos="2880"/>
        </w:tabs>
        <w:ind w:left="2880" w:hanging="360"/>
      </w:pPr>
      <w:rPr>
        <w:rFonts w:ascii="Symbol" w:hAnsi="Symbol" w:hint="default"/>
      </w:rPr>
    </w:lvl>
    <w:lvl w:ilvl="4" w:tplc="0C9AD4FC" w:tentative="1">
      <w:start w:val="1"/>
      <w:numFmt w:val="bullet"/>
      <w:lvlText w:val=""/>
      <w:lvlJc w:val="left"/>
      <w:pPr>
        <w:tabs>
          <w:tab w:val="num" w:pos="3600"/>
        </w:tabs>
        <w:ind w:left="3600" w:hanging="360"/>
      </w:pPr>
      <w:rPr>
        <w:rFonts w:ascii="Symbol" w:hAnsi="Symbol" w:hint="default"/>
      </w:rPr>
    </w:lvl>
    <w:lvl w:ilvl="5" w:tplc="3EF21BF2" w:tentative="1">
      <w:start w:val="1"/>
      <w:numFmt w:val="bullet"/>
      <w:lvlText w:val=""/>
      <w:lvlJc w:val="left"/>
      <w:pPr>
        <w:tabs>
          <w:tab w:val="num" w:pos="4320"/>
        </w:tabs>
        <w:ind w:left="4320" w:hanging="360"/>
      </w:pPr>
      <w:rPr>
        <w:rFonts w:ascii="Symbol" w:hAnsi="Symbol" w:hint="default"/>
      </w:rPr>
    </w:lvl>
    <w:lvl w:ilvl="6" w:tplc="81D656D0" w:tentative="1">
      <w:start w:val="1"/>
      <w:numFmt w:val="bullet"/>
      <w:lvlText w:val=""/>
      <w:lvlJc w:val="left"/>
      <w:pPr>
        <w:tabs>
          <w:tab w:val="num" w:pos="5040"/>
        </w:tabs>
        <w:ind w:left="5040" w:hanging="360"/>
      </w:pPr>
      <w:rPr>
        <w:rFonts w:ascii="Symbol" w:hAnsi="Symbol" w:hint="default"/>
      </w:rPr>
    </w:lvl>
    <w:lvl w:ilvl="7" w:tplc="D558357A" w:tentative="1">
      <w:start w:val="1"/>
      <w:numFmt w:val="bullet"/>
      <w:lvlText w:val=""/>
      <w:lvlJc w:val="left"/>
      <w:pPr>
        <w:tabs>
          <w:tab w:val="num" w:pos="5760"/>
        </w:tabs>
        <w:ind w:left="5760" w:hanging="360"/>
      </w:pPr>
      <w:rPr>
        <w:rFonts w:ascii="Symbol" w:hAnsi="Symbol" w:hint="default"/>
      </w:rPr>
    </w:lvl>
    <w:lvl w:ilvl="8" w:tplc="079079C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1BB4043"/>
    <w:multiLevelType w:val="hybridMultilevel"/>
    <w:tmpl w:val="3CF6140C"/>
    <w:lvl w:ilvl="0" w:tplc="8A3CAD54">
      <w:start w:val="1"/>
      <w:numFmt w:val="bullet"/>
      <w:lvlText w:val=""/>
      <w:lvlJc w:val="left"/>
      <w:pPr>
        <w:ind w:left="720" w:hanging="360"/>
      </w:pPr>
      <w:rPr>
        <w:rFonts w:ascii="Symbol" w:hAnsi="Symbol" w:hint="default"/>
      </w:rPr>
    </w:lvl>
    <w:lvl w:ilvl="1" w:tplc="066825C2">
      <w:start w:val="1"/>
      <w:numFmt w:val="bullet"/>
      <w:lvlText w:val="o"/>
      <w:lvlJc w:val="left"/>
      <w:pPr>
        <w:ind w:left="1440" w:hanging="360"/>
      </w:pPr>
      <w:rPr>
        <w:rFonts w:ascii="Courier New" w:hAnsi="Courier New" w:hint="default"/>
      </w:rPr>
    </w:lvl>
    <w:lvl w:ilvl="2" w:tplc="EB0A9F9E">
      <w:start w:val="1"/>
      <w:numFmt w:val="bullet"/>
      <w:lvlText w:val=""/>
      <w:lvlJc w:val="left"/>
      <w:pPr>
        <w:ind w:left="2160" w:hanging="360"/>
      </w:pPr>
      <w:rPr>
        <w:rFonts w:ascii="Wingdings" w:hAnsi="Wingdings" w:hint="default"/>
      </w:rPr>
    </w:lvl>
    <w:lvl w:ilvl="3" w:tplc="13FAE11E">
      <w:start w:val="1"/>
      <w:numFmt w:val="bullet"/>
      <w:lvlText w:val=""/>
      <w:lvlJc w:val="left"/>
      <w:pPr>
        <w:ind w:left="2880" w:hanging="360"/>
      </w:pPr>
      <w:rPr>
        <w:rFonts w:ascii="Symbol" w:hAnsi="Symbol" w:hint="default"/>
      </w:rPr>
    </w:lvl>
    <w:lvl w:ilvl="4" w:tplc="E55ED050">
      <w:start w:val="1"/>
      <w:numFmt w:val="bullet"/>
      <w:lvlText w:val="o"/>
      <w:lvlJc w:val="left"/>
      <w:pPr>
        <w:ind w:left="3600" w:hanging="360"/>
      </w:pPr>
      <w:rPr>
        <w:rFonts w:ascii="Courier New" w:hAnsi="Courier New" w:hint="default"/>
      </w:rPr>
    </w:lvl>
    <w:lvl w:ilvl="5" w:tplc="473EA0C2">
      <w:start w:val="1"/>
      <w:numFmt w:val="bullet"/>
      <w:lvlText w:val=""/>
      <w:lvlJc w:val="left"/>
      <w:pPr>
        <w:ind w:left="4320" w:hanging="360"/>
      </w:pPr>
      <w:rPr>
        <w:rFonts w:ascii="Wingdings" w:hAnsi="Wingdings" w:hint="default"/>
      </w:rPr>
    </w:lvl>
    <w:lvl w:ilvl="6" w:tplc="A3B62544">
      <w:start w:val="1"/>
      <w:numFmt w:val="bullet"/>
      <w:lvlText w:val=""/>
      <w:lvlJc w:val="left"/>
      <w:pPr>
        <w:ind w:left="5040" w:hanging="360"/>
      </w:pPr>
      <w:rPr>
        <w:rFonts w:ascii="Symbol" w:hAnsi="Symbol" w:hint="default"/>
      </w:rPr>
    </w:lvl>
    <w:lvl w:ilvl="7" w:tplc="FD4AC136">
      <w:start w:val="1"/>
      <w:numFmt w:val="bullet"/>
      <w:lvlText w:val="o"/>
      <w:lvlJc w:val="left"/>
      <w:pPr>
        <w:ind w:left="5760" w:hanging="360"/>
      </w:pPr>
      <w:rPr>
        <w:rFonts w:ascii="Courier New" w:hAnsi="Courier New" w:hint="default"/>
      </w:rPr>
    </w:lvl>
    <w:lvl w:ilvl="8" w:tplc="D6865D2E">
      <w:start w:val="1"/>
      <w:numFmt w:val="bullet"/>
      <w:lvlText w:val=""/>
      <w:lvlJc w:val="left"/>
      <w:pPr>
        <w:ind w:left="6480" w:hanging="360"/>
      </w:pPr>
      <w:rPr>
        <w:rFonts w:ascii="Wingdings" w:hAnsi="Wingdings" w:hint="default"/>
      </w:rPr>
    </w:lvl>
  </w:abstractNum>
  <w:abstractNum w:abstractNumId="21" w15:restartNumberingAfterBreak="0">
    <w:nsid w:val="2AA23AFD"/>
    <w:multiLevelType w:val="hybridMultilevel"/>
    <w:tmpl w:val="5AAA9966"/>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95DFA"/>
    <w:multiLevelType w:val="hybridMultilevel"/>
    <w:tmpl w:val="0F045D66"/>
    <w:lvl w:ilvl="0" w:tplc="69902FF6">
      <w:start w:val="1"/>
      <w:numFmt w:val="bullet"/>
      <w:lvlText w:val=""/>
      <w:lvlJc w:val="left"/>
      <w:pPr>
        <w:tabs>
          <w:tab w:val="num" w:pos="720"/>
        </w:tabs>
        <w:ind w:left="720" w:hanging="360"/>
      </w:pPr>
      <w:rPr>
        <w:rFonts w:ascii="Symbol" w:hAnsi="Symbol" w:hint="default"/>
      </w:rPr>
    </w:lvl>
    <w:lvl w:ilvl="1" w:tplc="6DCCB470" w:tentative="1">
      <w:start w:val="1"/>
      <w:numFmt w:val="bullet"/>
      <w:lvlText w:val=""/>
      <w:lvlJc w:val="left"/>
      <w:pPr>
        <w:tabs>
          <w:tab w:val="num" w:pos="1440"/>
        </w:tabs>
        <w:ind w:left="1440" w:hanging="360"/>
      </w:pPr>
      <w:rPr>
        <w:rFonts w:ascii="Symbol" w:hAnsi="Symbol" w:hint="default"/>
      </w:rPr>
    </w:lvl>
    <w:lvl w:ilvl="2" w:tplc="C4DA7F10" w:tentative="1">
      <w:start w:val="1"/>
      <w:numFmt w:val="bullet"/>
      <w:lvlText w:val=""/>
      <w:lvlJc w:val="left"/>
      <w:pPr>
        <w:tabs>
          <w:tab w:val="num" w:pos="2160"/>
        </w:tabs>
        <w:ind w:left="2160" w:hanging="360"/>
      </w:pPr>
      <w:rPr>
        <w:rFonts w:ascii="Symbol" w:hAnsi="Symbol" w:hint="default"/>
      </w:rPr>
    </w:lvl>
    <w:lvl w:ilvl="3" w:tplc="18502A9E" w:tentative="1">
      <w:start w:val="1"/>
      <w:numFmt w:val="bullet"/>
      <w:lvlText w:val=""/>
      <w:lvlJc w:val="left"/>
      <w:pPr>
        <w:tabs>
          <w:tab w:val="num" w:pos="2880"/>
        </w:tabs>
        <w:ind w:left="2880" w:hanging="360"/>
      </w:pPr>
      <w:rPr>
        <w:rFonts w:ascii="Symbol" w:hAnsi="Symbol" w:hint="default"/>
      </w:rPr>
    </w:lvl>
    <w:lvl w:ilvl="4" w:tplc="71E8495C" w:tentative="1">
      <w:start w:val="1"/>
      <w:numFmt w:val="bullet"/>
      <w:lvlText w:val=""/>
      <w:lvlJc w:val="left"/>
      <w:pPr>
        <w:tabs>
          <w:tab w:val="num" w:pos="3600"/>
        </w:tabs>
        <w:ind w:left="3600" w:hanging="360"/>
      </w:pPr>
      <w:rPr>
        <w:rFonts w:ascii="Symbol" w:hAnsi="Symbol" w:hint="default"/>
      </w:rPr>
    </w:lvl>
    <w:lvl w:ilvl="5" w:tplc="D2BAB1FE" w:tentative="1">
      <w:start w:val="1"/>
      <w:numFmt w:val="bullet"/>
      <w:lvlText w:val=""/>
      <w:lvlJc w:val="left"/>
      <w:pPr>
        <w:tabs>
          <w:tab w:val="num" w:pos="4320"/>
        </w:tabs>
        <w:ind w:left="4320" w:hanging="360"/>
      </w:pPr>
      <w:rPr>
        <w:rFonts w:ascii="Symbol" w:hAnsi="Symbol" w:hint="default"/>
      </w:rPr>
    </w:lvl>
    <w:lvl w:ilvl="6" w:tplc="0088B1F2" w:tentative="1">
      <w:start w:val="1"/>
      <w:numFmt w:val="bullet"/>
      <w:lvlText w:val=""/>
      <w:lvlJc w:val="left"/>
      <w:pPr>
        <w:tabs>
          <w:tab w:val="num" w:pos="5040"/>
        </w:tabs>
        <w:ind w:left="5040" w:hanging="360"/>
      </w:pPr>
      <w:rPr>
        <w:rFonts w:ascii="Symbol" w:hAnsi="Symbol" w:hint="default"/>
      </w:rPr>
    </w:lvl>
    <w:lvl w:ilvl="7" w:tplc="1688D354" w:tentative="1">
      <w:start w:val="1"/>
      <w:numFmt w:val="bullet"/>
      <w:lvlText w:val=""/>
      <w:lvlJc w:val="left"/>
      <w:pPr>
        <w:tabs>
          <w:tab w:val="num" w:pos="5760"/>
        </w:tabs>
        <w:ind w:left="5760" w:hanging="360"/>
      </w:pPr>
      <w:rPr>
        <w:rFonts w:ascii="Symbol" w:hAnsi="Symbol" w:hint="default"/>
      </w:rPr>
    </w:lvl>
    <w:lvl w:ilvl="8" w:tplc="E49CF28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1263338"/>
    <w:multiLevelType w:val="hybridMultilevel"/>
    <w:tmpl w:val="7100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13F24"/>
    <w:multiLevelType w:val="hybridMultilevel"/>
    <w:tmpl w:val="27683074"/>
    <w:lvl w:ilvl="0" w:tplc="44B66D6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466F641D"/>
    <w:multiLevelType w:val="hybridMultilevel"/>
    <w:tmpl w:val="84346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B96C8F"/>
    <w:multiLevelType w:val="hybridMultilevel"/>
    <w:tmpl w:val="D5420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AE0C5A"/>
    <w:multiLevelType w:val="hybridMultilevel"/>
    <w:tmpl w:val="1B2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57CC5"/>
    <w:multiLevelType w:val="hybridMultilevel"/>
    <w:tmpl w:val="D884B7E8"/>
    <w:lvl w:ilvl="0" w:tplc="DC483010">
      <w:start w:val="1"/>
      <w:numFmt w:val="bullet"/>
      <w:lvlText w:val=""/>
      <w:lvlJc w:val="left"/>
      <w:pPr>
        <w:ind w:left="720" w:hanging="360"/>
      </w:pPr>
      <w:rPr>
        <w:rFonts w:ascii="Symbol" w:hAnsi="Symbol" w:hint="default"/>
      </w:rPr>
    </w:lvl>
    <w:lvl w:ilvl="1" w:tplc="32847172">
      <w:start w:val="1"/>
      <w:numFmt w:val="bullet"/>
      <w:lvlText w:val="o"/>
      <w:lvlJc w:val="left"/>
      <w:pPr>
        <w:ind w:left="1440" w:hanging="360"/>
      </w:pPr>
      <w:rPr>
        <w:rFonts w:ascii="Courier New" w:hAnsi="Courier New" w:hint="default"/>
      </w:rPr>
    </w:lvl>
    <w:lvl w:ilvl="2" w:tplc="97588050">
      <w:start w:val="1"/>
      <w:numFmt w:val="bullet"/>
      <w:lvlText w:val=""/>
      <w:lvlJc w:val="left"/>
      <w:pPr>
        <w:ind w:left="2160" w:hanging="360"/>
      </w:pPr>
      <w:rPr>
        <w:rFonts w:ascii="Wingdings" w:hAnsi="Wingdings" w:hint="default"/>
      </w:rPr>
    </w:lvl>
    <w:lvl w:ilvl="3" w:tplc="25267E9E">
      <w:start w:val="1"/>
      <w:numFmt w:val="bullet"/>
      <w:lvlText w:val=""/>
      <w:lvlJc w:val="left"/>
      <w:pPr>
        <w:ind w:left="2880" w:hanging="360"/>
      </w:pPr>
      <w:rPr>
        <w:rFonts w:ascii="Symbol" w:hAnsi="Symbol" w:hint="default"/>
      </w:rPr>
    </w:lvl>
    <w:lvl w:ilvl="4" w:tplc="F5A8E258">
      <w:start w:val="1"/>
      <w:numFmt w:val="bullet"/>
      <w:lvlText w:val="o"/>
      <w:lvlJc w:val="left"/>
      <w:pPr>
        <w:ind w:left="3600" w:hanging="360"/>
      </w:pPr>
      <w:rPr>
        <w:rFonts w:ascii="Courier New" w:hAnsi="Courier New" w:hint="default"/>
      </w:rPr>
    </w:lvl>
    <w:lvl w:ilvl="5" w:tplc="CE6A501E">
      <w:start w:val="1"/>
      <w:numFmt w:val="bullet"/>
      <w:lvlText w:val=""/>
      <w:lvlJc w:val="left"/>
      <w:pPr>
        <w:ind w:left="4320" w:hanging="360"/>
      </w:pPr>
      <w:rPr>
        <w:rFonts w:ascii="Wingdings" w:hAnsi="Wingdings" w:hint="default"/>
      </w:rPr>
    </w:lvl>
    <w:lvl w:ilvl="6" w:tplc="1C58DED0">
      <w:start w:val="1"/>
      <w:numFmt w:val="bullet"/>
      <w:lvlText w:val=""/>
      <w:lvlJc w:val="left"/>
      <w:pPr>
        <w:ind w:left="5040" w:hanging="360"/>
      </w:pPr>
      <w:rPr>
        <w:rFonts w:ascii="Symbol" w:hAnsi="Symbol" w:hint="default"/>
      </w:rPr>
    </w:lvl>
    <w:lvl w:ilvl="7" w:tplc="71D209DA">
      <w:start w:val="1"/>
      <w:numFmt w:val="bullet"/>
      <w:lvlText w:val="o"/>
      <w:lvlJc w:val="left"/>
      <w:pPr>
        <w:ind w:left="5760" w:hanging="360"/>
      </w:pPr>
      <w:rPr>
        <w:rFonts w:ascii="Courier New" w:hAnsi="Courier New" w:hint="default"/>
      </w:rPr>
    </w:lvl>
    <w:lvl w:ilvl="8" w:tplc="6B38BDD4">
      <w:start w:val="1"/>
      <w:numFmt w:val="bullet"/>
      <w:lvlText w:val=""/>
      <w:lvlJc w:val="left"/>
      <w:pPr>
        <w:ind w:left="6480" w:hanging="360"/>
      </w:pPr>
      <w:rPr>
        <w:rFonts w:ascii="Wingdings" w:hAnsi="Wingdings" w:hint="default"/>
      </w:rPr>
    </w:lvl>
  </w:abstractNum>
  <w:abstractNum w:abstractNumId="30" w15:restartNumberingAfterBreak="0">
    <w:nsid w:val="54A7422D"/>
    <w:multiLevelType w:val="hybridMultilevel"/>
    <w:tmpl w:val="C2FCF4BE"/>
    <w:lvl w:ilvl="0" w:tplc="9C700B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ED14A5A"/>
    <w:multiLevelType w:val="hybridMultilevel"/>
    <w:tmpl w:val="3784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94430"/>
    <w:multiLevelType w:val="hybridMultilevel"/>
    <w:tmpl w:val="67F6B4F0"/>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991E2C"/>
    <w:multiLevelType w:val="hybridMultilevel"/>
    <w:tmpl w:val="5DAC14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051EC"/>
    <w:multiLevelType w:val="hybridMultilevel"/>
    <w:tmpl w:val="C0C02032"/>
    <w:lvl w:ilvl="0" w:tplc="D4EC121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1755667"/>
    <w:multiLevelType w:val="hybridMultilevel"/>
    <w:tmpl w:val="D4B47A12"/>
    <w:lvl w:ilvl="0" w:tplc="99E68BC8">
      <w:start w:val="1"/>
      <w:numFmt w:val="bullet"/>
      <w:lvlText w:val=""/>
      <w:lvlJc w:val="left"/>
      <w:pPr>
        <w:tabs>
          <w:tab w:val="num" w:pos="720"/>
        </w:tabs>
        <w:ind w:left="720" w:hanging="360"/>
      </w:pPr>
      <w:rPr>
        <w:rFonts w:ascii="Symbol" w:hAnsi="Symbol" w:hint="default"/>
      </w:rPr>
    </w:lvl>
    <w:lvl w:ilvl="1" w:tplc="0684397C" w:tentative="1">
      <w:start w:val="1"/>
      <w:numFmt w:val="bullet"/>
      <w:lvlText w:val=""/>
      <w:lvlJc w:val="left"/>
      <w:pPr>
        <w:tabs>
          <w:tab w:val="num" w:pos="1440"/>
        </w:tabs>
        <w:ind w:left="1440" w:hanging="360"/>
      </w:pPr>
      <w:rPr>
        <w:rFonts w:ascii="Symbol" w:hAnsi="Symbol" w:hint="default"/>
      </w:rPr>
    </w:lvl>
    <w:lvl w:ilvl="2" w:tplc="95788DF0" w:tentative="1">
      <w:start w:val="1"/>
      <w:numFmt w:val="bullet"/>
      <w:lvlText w:val=""/>
      <w:lvlJc w:val="left"/>
      <w:pPr>
        <w:tabs>
          <w:tab w:val="num" w:pos="2160"/>
        </w:tabs>
        <w:ind w:left="2160" w:hanging="360"/>
      </w:pPr>
      <w:rPr>
        <w:rFonts w:ascii="Symbol" w:hAnsi="Symbol" w:hint="default"/>
      </w:rPr>
    </w:lvl>
    <w:lvl w:ilvl="3" w:tplc="A9B4D786" w:tentative="1">
      <w:start w:val="1"/>
      <w:numFmt w:val="bullet"/>
      <w:lvlText w:val=""/>
      <w:lvlJc w:val="left"/>
      <w:pPr>
        <w:tabs>
          <w:tab w:val="num" w:pos="2880"/>
        </w:tabs>
        <w:ind w:left="2880" w:hanging="360"/>
      </w:pPr>
      <w:rPr>
        <w:rFonts w:ascii="Symbol" w:hAnsi="Symbol" w:hint="default"/>
      </w:rPr>
    </w:lvl>
    <w:lvl w:ilvl="4" w:tplc="BB6A72C0" w:tentative="1">
      <w:start w:val="1"/>
      <w:numFmt w:val="bullet"/>
      <w:lvlText w:val=""/>
      <w:lvlJc w:val="left"/>
      <w:pPr>
        <w:tabs>
          <w:tab w:val="num" w:pos="3600"/>
        </w:tabs>
        <w:ind w:left="3600" w:hanging="360"/>
      </w:pPr>
      <w:rPr>
        <w:rFonts w:ascii="Symbol" w:hAnsi="Symbol" w:hint="default"/>
      </w:rPr>
    </w:lvl>
    <w:lvl w:ilvl="5" w:tplc="AE30F880" w:tentative="1">
      <w:start w:val="1"/>
      <w:numFmt w:val="bullet"/>
      <w:lvlText w:val=""/>
      <w:lvlJc w:val="left"/>
      <w:pPr>
        <w:tabs>
          <w:tab w:val="num" w:pos="4320"/>
        </w:tabs>
        <w:ind w:left="4320" w:hanging="360"/>
      </w:pPr>
      <w:rPr>
        <w:rFonts w:ascii="Symbol" w:hAnsi="Symbol" w:hint="default"/>
      </w:rPr>
    </w:lvl>
    <w:lvl w:ilvl="6" w:tplc="FF167E64" w:tentative="1">
      <w:start w:val="1"/>
      <w:numFmt w:val="bullet"/>
      <w:lvlText w:val=""/>
      <w:lvlJc w:val="left"/>
      <w:pPr>
        <w:tabs>
          <w:tab w:val="num" w:pos="5040"/>
        </w:tabs>
        <w:ind w:left="5040" w:hanging="360"/>
      </w:pPr>
      <w:rPr>
        <w:rFonts w:ascii="Symbol" w:hAnsi="Symbol" w:hint="default"/>
      </w:rPr>
    </w:lvl>
    <w:lvl w:ilvl="7" w:tplc="3DE03764" w:tentative="1">
      <w:start w:val="1"/>
      <w:numFmt w:val="bullet"/>
      <w:lvlText w:val=""/>
      <w:lvlJc w:val="left"/>
      <w:pPr>
        <w:tabs>
          <w:tab w:val="num" w:pos="5760"/>
        </w:tabs>
        <w:ind w:left="5760" w:hanging="360"/>
      </w:pPr>
      <w:rPr>
        <w:rFonts w:ascii="Symbol" w:hAnsi="Symbol" w:hint="default"/>
      </w:rPr>
    </w:lvl>
    <w:lvl w:ilvl="8" w:tplc="8548967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1E93CB1"/>
    <w:multiLevelType w:val="hybridMultilevel"/>
    <w:tmpl w:val="28D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862D2"/>
    <w:multiLevelType w:val="hybridMultilevel"/>
    <w:tmpl w:val="962CBB42"/>
    <w:lvl w:ilvl="0" w:tplc="883C0C36">
      <w:start w:val="1"/>
      <w:numFmt w:val="bullet"/>
      <w:lvlText w:val=""/>
      <w:lvlJc w:val="left"/>
      <w:pPr>
        <w:ind w:left="720" w:hanging="360"/>
      </w:pPr>
      <w:rPr>
        <w:rFonts w:ascii="Symbol" w:hAnsi="Symbol" w:hint="default"/>
      </w:rPr>
    </w:lvl>
    <w:lvl w:ilvl="1" w:tplc="D2E069F4">
      <w:start w:val="1"/>
      <w:numFmt w:val="bullet"/>
      <w:lvlText w:val="o"/>
      <w:lvlJc w:val="left"/>
      <w:pPr>
        <w:ind w:left="1440" w:hanging="360"/>
      </w:pPr>
      <w:rPr>
        <w:rFonts w:ascii="Courier New" w:hAnsi="Courier New" w:hint="default"/>
      </w:rPr>
    </w:lvl>
    <w:lvl w:ilvl="2" w:tplc="182CC6A0">
      <w:start w:val="1"/>
      <w:numFmt w:val="bullet"/>
      <w:lvlText w:val=""/>
      <w:lvlJc w:val="left"/>
      <w:pPr>
        <w:ind w:left="2160" w:hanging="360"/>
      </w:pPr>
      <w:rPr>
        <w:rFonts w:ascii="Wingdings" w:hAnsi="Wingdings" w:hint="default"/>
      </w:rPr>
    </w:lvl>
    <w:lvl w:ilvl="3" w:tplc="9EC45372">
      <w:start w:val="1"/>
      <w:numFmt w:val="bullet"/>
      <w:lvlText w:val=""/>
      <w:lvlJc w:val="left"/>
      <w:pPr>
        <w:ind w:left="2880" w:hanging="360"/>
      </w:pPr>
      <w:rPr>
        <w:rFonts w:ascii="Symbol" w:hAnsi="Symbol" w:hint="default"/>
      </w:rPr>
    </w:lvl>
    <w:lvl w:ilvl="4" w:tplc="B21EB586">
      <w:start w:val="1"/>
      <w:numFmt w:val="bullet"/>
      <w:lvlText w:val="o"/>
      <w:lvlJc w:val="left"/>
      <w:pPr>
        <w:ind w:left="3600" w:hanging="360"/>
      </w:pPr>
      <w:rPr>
        <w:rFonts w:ascii="Courier New" w:hAnsi="Courier New" w:hint="default"/>
      </w:rPr>
    </w:lvl>
    <w:lvl w:ilvl="5" w:tplc="5F4A068A">
      <w:start w:val="1"/>
      <w:numFmt w:val="bullet"/>
      <w:lvlText w:val=""/>
      <w:lvlJc w:val="left"/>
      <w:pPr>
        <w:ind w:left="4320" w:hanging="360"/>
      </w:pPr>
      <w:rPr>
        <w:rFonts w:ascii="Wingdings" w:hAnsi="Wingdings" w:hint="default"/>
      </w:rPr>
    </w:lvl>
    <w:lvl w:ilvl="6" w:tplc="4998C4D8">
      <w:start w:val="1"/>
      <w:numFmt w:val="bullet"/>
      <w:lvlText w:val=""/>
      <w:lvlJc w:val="left"/>
      <w:pPr>
        <w:ind w:left="5040" w:hanging="360"/>
      </w:pPr>
      <w:rPr>
        <w:rFonts w:ascii="Symbol" w:hAnsi="Symbol" w:hint="default"/>
      </w:rPr>
    </w:lvl>
    <w:lvl w:ilvl="7" w:tplc="127CA6D6">
      <w:start w:val="1"/>
      <w:numFmt w:val="bullet"/>
      <w:lvlText w:val="o"/>
      <w:lvlJc w:val="left"/>
      <w:pPr>
        <w:ind w:left="5760" w:hanging="360"/>
      </w:pPr>
      <w:rPr>
        <w:rFonts w:ascii="Courier New" w:hAnsi="Courier New" w:hint="default"/>
      </w:rPr>
    </w:lvl>
    <w:lvl w:ilvl="8" w:tplc="D0084950">
      <w:start w:val="1"/>
      <w:numFmt w:val="bullet"/>
      <w:lvlText w:val=""/>
      <w:lvlJc w:val="left"/>
      <w:pPr>
        <w:ind w:left="6480" w:hanging="360"/>
      </w:pPr>
      <w:rPr>
        <w:rFonts w:ascii="Wingdings" w:hAnsi="Wingdings" w:hint="default"/>
      </w:rPr>
    </w:lvl>
  </w:abstractNum>
  <w:abstractNum w:abstractNumId="38" w15:restartNumberingAfterBreak="0">
    <w:nsid w:val="7DB02F83"/>
    <w:multiLevelType w:val="hybridMultilevel"/>
    <w:tmpl w:val="CBE81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983369">
    <w:abstractNumId w:val="24"/>
  </w:num>
  <w:num w:numId="2" w16cid:durableId="843016622">
    <w:abstractNumId w:val="9"/>
  </w:num>
  <w:num w:numId="3" w16cid:durableId="1818493319">
    <w:abstractNumId w:val="7"/>
  </w:num>
  <w:num w:numId="4" w16cid:durableId="1749576263">
    <w:abstractNumId w:val="6"/>
  </w:num>
  <w:num w:numId="5" w16cid:durableId="620037376">
    <w:abstractNumId w:val="5"/>
  </w:num>
  <w:num w:numId="6" w16cid:durableId="384793271">
    <w:abstractNumId w:val="4"/>
  </w:num>
  <w:num w:numId="7" w16cid:durableId="679939026">
    <w:abstractNumId w:val="8"/>
  </w:num>
  <w:num w:numId="8" w16cid:durableId="588467110">
    <w:abstractNumId w:val="3"/>
  </w:num>
  <w:num w:numId="9" w16cid:durableId="994843938">
    <w:abstractNumId w:val="2"/>
  </w:num>
  <w:num w:numId="10" w16cid:durableId="386537704">
    <w:abstractNumId w:val="1"/>
  </w:num>
  <w:num w:numId="11" w16cid:durableId="414589309">
    <w:abstractNumId w:val="0"/>
  </w:num>
  <w:num w:numId="12" w16cid:durableId="1276060036">
    <w:abstractNumId w:val="18"/>
  </w:num>
  <w:num w:numId="13" w16cid:durableId="355692434">
    <w:abstractNumId w:val="31"/>
  </w:num>
  <w:num w:numId="14" w16cid:durableId="437525260">
    <w:abstractNumId w:val="38"/>
  </w:num>
  <w:num w:numId="15" w16cid:durableId="2051027786">
    <w:abstractNumId w:val="14"/>
  </w:num>
  <w:num w:numId="16" w16cid:durableId="1456413501">
    <w:abstractNumId w:val="23"/>
  </w:num>
  <w:num w:numId="17" w16cid:durableId="1425766217">
    <w:abstractNumId w:val="26"/>
  </w:num>
  <w:num w:numId="18" w16cid:durableId="1350369598">
    <w:abstractNumId w:val="33"/>
  </w:num>
  <w:num w:numId="19" w16cid:durableId="1325162698">
    <w:abstractNumId w:val="32"/>
  </w:num>
  <w:num w:numId="20" w16cid:durableId="1463814854">
    <w:abstractNumId w:val="21"/>
  </w:num>
  <w:num w:numId="21" w16cid:durableId="2025671795">
    <w:abstractNumId w:val="29"/>
  </w:num>
  <w:num w:numId="22" w16cid:durableId="1096633713">
    <w:abstractNumId w:val="37"/>
  </w:num>
  <w:num w:numId="23" w16cid:durableId="1289118697">
    <w:abstractNumId w:val="10"/>
  </w:num>
  <w:num w:numId="24" w16cid:durableId="56976489">
    <w:abstractNumId w:val="20"/>
  </w:num>
  <w:num w:numId="25" w16cid:durableId="150104017">
    <w:abstractNumId w:val="27"/>
  </w:num>
  <w:num w:numId="26" w16cid:durableId="2000576011">
    <w:abstractNumId w:val="28"/>
  </w:num>
  <w:num w:numId="27" w16cid:durableId="364209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8901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3299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7089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9462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4145633">
    <w:abstractNumId w:val="12"/>
  </w:num>
  <w:num w:numId="33" w16cid:durableId="837501391">
    <w:abstractNumId w:val="36"/>
  </w:num>
  <w:num w:numId="34" w16cid:durableId="342248740">
    <w:abstractNumId w:val="22"/>
  </w:num>
  <w:num w:numId="35" w16cid:durableId="593628510">
    <w:abstractNumId w:val="11"/>
  </w:num>
  <w:num w:numId="36" w16cid:durableId="1912616915">
    <w:abstractNumId w:val="19"/>
  </w:num>
  <w:num w:numId="37" w16cid:durableId="888688937">
    <w:abstractNumId w:val="35"/>
  </w:num>
  <w:num w:numId="38" w16cid:durableId="559170529">
    <w:abstractNumId w:val="16"/>
  </w:num>
  <w:num w:numId="39" w16cid:durableId="2128237294">
    <w:abstractNumId w:val="15"/>
  </w:num>
  <w:num w:numId="40" w16cid:durableId="1002047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ealthwatc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D"/>
    <w:rsid w:val="000043E0"/>
    <w:rsid w:val="00011C1B"/>
    <w:rsid w:val="00022AA6"/>
    <w:rsid w:val="00024DEA"/>
    <w:rsid w:val="00026191"/>
    <w:rsid w:val="0003330B"/>
    <w:rsid w:val="00037700"/>
    <w:rsid w:val="00044FF9"/>
    <w:rsid w:val="00050BED"/>
    <w:rsid w:val="00065C2D"/>
    <w:rsid w:val="000746BF"/>
    <w:rsid w:val="00093A19"/>
    <w:rsid w:val="0009EC24"/>
    <w:rsid w:val="000A2C63"/>
    <w:rsid w:val="000A3B91"/>
    <w:rsid w:val="000C5F88"/>
    <w:rsid w:val="000F2D82"/>
    <w:rsid w:val="0010363F"/>
    <w:rsid w:val="00125EED"/>
    <w:rsid w:val="00140848"/>
    <w:rsid w:val="00142784"/>
    <w:rsid w:val="0016177D"/>
    <w:rsid w:val="00172C42"/>
    <w:rsid w:val="0017399F"/>
    <w:rsid w:val="00182E84"/>
    <w:rsid w:val="00187657"/>
    <w:rsid w:val="00191636"/>
    <w:rsid w:val="001978A3"/>
    <w:rsid w:val="001A1F6C"/>
    <w:rsid w:val="001A3835"/>
    <w:rsid w:val="001A4409"/>
    <w:rsid w:val="001B3C6B"/>
    <w:rsid w:val="001D6F7F"/>
    <w:rsid w:val="002015AD"/>
    <w:rsid w:val="002117A3"/>
    <w:rsid w:val="00216266"/>
    <w:rsid w:val="00227C75"/>
    <w:rsid w:val="002445C4"/>
    <w:rsid w:val="00261190"/>
    <w:rsid w:val="00266A18"/>
    <w:rsid w:val="0029203D"/>
    <w:rsid w:val="00292245"/>
    <w:rsid w:val="00293638"/>
    <w:rsid w:val="002A376D"/>
    <w:rsid w:val="002C4E36"/>
    <w:rsid w:val="002C7346"/>
    <w:rsid w:val="002D34CF"/>
    <w:rsid w:val="002E1714"/>
    <w:rsid w:val="002F2771"/>
    <w:rsid w:val="0032336A"/>
    <w:rsid w:val="003472B2"/>
    <w:rsid w:val="003642B6"/>
    <w:rsid w:val="00366C8B"/>
    <w:rsid w:val="0037208A"/>
    <w:rsid w:val="00381DF5"/>
    <w:rsid w:val="0038523A"/>
    <w:rsid w:val="00395B9A"/>
    <w:rsid w:val="003A298D"/>
    <w:rsid w:val="003A43F5"/>
    <w:rsid w:val="003B0B54"/>
    <w:rsid w:val="003C07B7"/>
    <w:rsid w:val="003C2135"/>
    <w:rsid w:val="003C611D"/>
    <w:rsid w:val="003C7EE4"/>
    <w:rsid w:val="003D5E80"/>
    <w:rsid w:val="003E2213"/>
    <w:rsid w:val="00410FEA"/>
    <w:rsid w:val="0042330C"/>
    <w:rsid w:val="00426CF4"/>
    <w:rsid w:val="004411C6"/>
    <w:rsid w:val="004656F6"/>
    <w:rsid w:val="00476B71"/>
    <w:rsid w:val="00486669"/>
    <w:rsid w:val="00487340"/>
    <w:rsid w:val="004910E4"/>
    <w:rsid w:val="00493830"/>
    <w:rsid w:val="004A049E"/>
    <w:rsid w:val="004E0133"/>
    <w:rsid w:val="004E139A"/>
    <w:rsid w:val="004E4E1A"/>
    <w:rsid w:val="004E6593"/>
    <w:rsid w:val="005066F4"/>
    <w:rsid w:val="00511B0B"/>
    <w:rsid w:val="00534946"/>
    <w:rsid w:val="005364A4"/>
    <w:rsid w:val="00540FA4"/>
    <w:rsid w:val="00544CFB"/>
    <w:rsid w:val="0055312C"/>
    <w:rsid w:val="0055472A"/>
    <w:rsid w:val="00572329"/>
    <w:rsid w:val="00580FF5"/>
    <w:rsid w:val="00583F80"/>
    <w:rsid w:val="0059498A"/>
    <w:rsid w:val="005A4440"/>
    <w:rsid w:val="005B45A5"/>
    <w:rsid w:val="005C4E3F"/>
    <w:rsid w:val="005D4EC4"/>
    <w:rsid w:val="005E0E19"/>
    <w:rsid w:val="005E39D3"/>
    <w:rsid w:val="005E613A"/>
    <w:rsid w:val="005F033A"/>
    <w:rsid w:val="00611B55"/>
    <w:rsid w:val="0061360E"/>
    <w:rsid w:val="006205C5"/>
    <w:rsid w:val="006246B1"/>
    <w:rsid w:val="006255CF"/>
    <w:rsid w:val="00652CF4"/>
    <w:rsid w:val="006545D7"/>
    <w:rsid w:val="006602F8"/>
    <w:rsid w:val="00666AA4"/>
    <w:rsid w:val="0068632C"/>
    <w:rsid w:val="006A7DA7"/>
    <w:rsid w:val="006B0070"/>
    <w:rsid w:val="006B5931"/>
    <w:rsid w:val="006B61D8"/>
    <w:rsid w:val="006C1111"/>
    <w:rsid w:val="006C401D"/>
    <w:rsid w:val="006E0FDF"/>
    <w:rsid w:val="006F407E"/>
    <w:rsid w:val="006F67FD"/>
    <w:rsid w:val="007077C3"/>
    <w:rsid w:val="00735F89"/>
    <w:rsid w:val="00741AB9"/>
    <w:rsid w:val="00754948"/>
    <w:rsid w:val="00770BF9"/>
    <w:rsid w:val="007729A7"/>
    <w:rsid w:val="007812C0"/>
    <w:rsid w:val="007A0496"/>
    <w:rsid w:val="007A2087"/>
    <w:rsid w:val="007D181A"/>
    <w:rsid w:val="007D1971"/>
    <w:rsid w:val="007D1E4B"/>
    <w:rsid w:val="007D21CC"/>
    <w:rsid w:val="007F3FAE"/>
    <w:rsid w:val="00801D5D"/>
    <w:rsid w:val="00802D1D"/>
    <w:rsid w:val="00815648"/>
    <w:rsid w:val="00831D89"/>
    <w:rsid w:val="00847279"/>
    <w:rsid w:val="00863C85"/>
    <w:rsid w:val="008659D2"/>
    <w:rsid w:val="008717A3"/>
    <w:rsid w:val="0087420B"/>
    <w:rsid w:val="0089235B"/>
    <w:rsid w:val="008B1A26"/>
    <w:rsid w:val="008C2B4D"/>
    <w:rsid w:val="008E6A08"/>
    <w:rsid w:val="008F1808"/>
    <w:rsid w:val="008F6C58"/>
    <w:rsid w:val="00900027"/>
    <w:rsid w:val="00933F43"/>
    <w:rsid w:val="00971E8F"/>
    <w:rsid w:val="0098168F"/>
    <w:rsid w:val="00982EA6"/>
    <w:rsid w:val="00983D92"/>
    <w:rsid w:val="009847BE"/>
    <w:rsid w:val="0098EB45"/>
    <w:rsid w:val="009A5DE2"/>
    <w:rsid w:val="009B0291"/>
    <w:rsid w:val="009B7A84"/>
    <w:rsid w:val="009C14E6"/>
    <w:rsid w:val="009D528C"/>
    <w:rsid w:val="009E569D"/>
    <w:rsid w:val="009F142F"/>
    <w:rsid w:val="00A211A6"/>
    <w:rsid w:val="00A22EFA"/>
    <w:rsid w:val="00A2731A"/>
    <w:rsid w:val="00A33E76"/>
    <w:rsid w:val="00A425CD"/>
    <w:rsid w:val="00A46C41"/>
    <w:rsid w:val="00A50019"/>
    <w:rsid w:val="00A53F57"/>
    <w:rsid w:val="00A62988"/>
    <w:rsid w:val="00A668E7"/>
    <w:rsid w:val="00A85D06"/>
    <w:rsid w:val="00A87F9B"/>
    <w:rsid w:val="00A9699B"/>
    <w:rsid w:val="00AB6C54"/>
    <w:rsid w:val="00AD7BCF"/>
    <w:rsid w:val="00AE2CDD"/>
    <w:rsid w:val="00AE5F95"/>
    <w:rsid w:val="00AE6712"/>
    <w:rsid w:val="00AE78D0"/>
    <w:rsid w:val="00AF0A45"/>
    <w:rsid w:val="00B055F3"/>
    <w:rsid w:val="00B063E1"/>
    <w:rsid w:val="00B33F55"/>
    <w:rsid w:val="00B45748"/>
    <w:rsid w:val="00B46860"/>
    <w:rsid w:val="00B603FE"/>
    <w:rsid w:val="00B61D82"/>
    <w:rsid w:val="00BA50F9"/>
    <w:rsid w:val="00BC2EE1"/>
    <w:rsid w:val="00BC3147"/>
    <w:rsid w:val="00BD65BB"/>
    <w:rsid w:val="00BD7830"/>
    <w:rsid w:val="00BD7E4E"/>
    <w:rsid w:val="00BE4E81"/>
    <w:rsid w:val="00BF4317"/>
    <w:rsid w:val="00BF5F0B"/>
    <w:rsid w:val="00C11D70"/>
    <w:rsid w:val="00C1557C"/>
    <w:rsid w:val="00C16FDB"/>
    <w:rsid w:val="00C31E7F"/>
    <w:rsid w:val="00C3630D"/>
    <w:rsid w:val="00C37BCD"/>
    <w:rsid w:val="00C37E71"/>
    <w:rsid w:val="00C437D4"/>
    <w:rsid w:val="00C47AD9"/>
    <w:rsid w:val="00C51BAE"/>
    <w:rsid w:val="00C6061B"/>
    <w:rsid w:val="00C85E3C"/>
    <w:rsid w:val="00C8781C"/>
    <w:rsid w:val="00C97CE0"/>
    <w:rsid w:val="00CA34F3"/>
    <w:rsid w:val="00CB582F"/>
    <w:rsid w:val="00CC26DD"/>
    <w:rsid w:val="00CC3ADC"/>
    <w:rsid w:val="00CC7D11"/>
    <w:rsid w:val="00CD5ABF"/>
    <w:rsid w:val="00CD646C"/>
    <w:rsid w:val="00CE0D23"/>
    <w:rsid w:val="00CE2D1F"/>
    <w:rsid w:val="00CE3860"/>
    <w:rsid w:val="00CF1311"/>
    <w:rsid w:val="00D02582"/>
    <w:rsid w:val="00D03BB1"/>
    <w:rsid w:val="00D05127"/>
    <w:rsid w:val="00D31B40"/>
    <w:rsid w:val="00D354E8"/>
    <w:rsid w:val="00D40051"/>
    <w:rsid w:val="00D42987"/>
    <w:rsid w:val="00D43765"/>
    <w:rsid w:val="00D50A49"/>
    <w:rsid w:val="00D514FF"/>
    <w:rsid w:val="00D60FA7"/>
    <w:rsid w:val="00D74BA7"/>
    <w:rsid w:val="00D81309"/>
    <w:rsid w:val="00D90FCE"/>
    <w:rsid w:val="00D91BAE"/>
    <w:rsid w:val="00D9524D"/>
    <w:rsid w:val="00DC2C72"/>
    <w:rsid w:val="00DD7FE7"/>
    <w:rsid w:val="00DF13B8"/>
    <w:rsid w:val="00DF14F4"/>
    <w:rsid w:val="00E249B9"/>
    <w:rsid w:val="00E37437"/>
    <w:rsid w:val="00E426F2"/>
    <w:rsid w:val="00E43011"/>
    <w:rsid w:val="00E506AE"/>
    <w:rsid w:val="00E52BF6"/>
    <w:rsid w:val="00E54752"/>
    <w:rsid w:val="00E62008"/>
    <w:rsid w:val="00E64A94"/>
    <w:rsid w:val="00E663CD"/>
    <w:rsid w:val="00E7151C"/>
    <w:rsid w:val="00E752C7"/>
    <w:rsid w:val="00E84327"/>
    <w:rsid w:val="00E84860"/>
    <w:rsid w:val="00E8610C"/>
    <w:rsid w:val="00E905F0"/>
    <w:rsid w:val="00EA451D"/>
    <w:rsid w:val="00EB355D"/>
    <w:rsid w:val="00EB4A50"/>
    <w:rsid w:val="00EB4FF5"/>
    <w:rsid w:val="00EC7810"/>
    <w:rsid w:val="00ED3611"/>
    <w:rsid w:val="00ED761F"/>
    <w:rsid w:val="00EE154B"/>
    <w:rsid w:val="00EE30DD"/>
    <w:rsid w:val="00EE3F54"/>
    <w:rsid w:val="00EE7230"/>
    <w:rsid w:val="00EF2D05"/>
    <w:rsid w:val="00F2135E"/>
    <w:rsid w:val="00F2223B"/>
    <w:rsid w:val="00F31BB8"/>
    <w:rsid w:val="00F34AD5"/>
    <w:rsid w:val="00F401EF"/>
    <w:rsid w:val="00F40996"/>
    <w:rsid w:val="00F43A56"/>
    <w:rsid w:val="00F55986"/>
    <w:rsid w:val="00F8541E"/>
    <w:rsid w:val="00F86000"/>
    <w:rsid w:val="00F876EA"/>
    <w:rsid w:val="00FA078A"/>
    <w:rsid w:val="00FA5836"/>
    <w:rsid w:val="00FB2B73"/>
    <w:rsid w:val="00FF3E76"/>
    <w:rsid w:val="012298CB"/>
    <w:rsid w:val="01525E16"/>
    <w:rsid w:val="01EBD2BD"/>
    <w:rsid w:val="02159EA2"/>
    <w:rsid w:val="02B8E126"/>
    <w:rsid w:val="0388C8E9"/>
    <w:rsid w:val="03BA71E9"/>
    <w:rsid w:val="04868A91"/>
    <w:rsid w:val="04BCC44B"/>
    <w:rsid w:val="04BFB530"/>
    <w:rsid w:val="054C550B"/>
    <w:rsid w:val="057101F2"/>
    <w:rsid w:val="05784BF2"/>
    <w:rsid w:val="06315DC4"/>
    <w:rsid w:val="06349321"/>
    <w:rsid w:val="070EA80F"/>
    <w:rsid w:val="07200BFE"/>
    <w:rsid w:val="0758E730"/>
    <w:rsid w:val="076CB7B2"/>
    <w:rsid w:val="07B34E88"/>
    <w:rsid w:val="07F292B0"/>
    <w:rsid w:val="07FE89F2"/>
    <w:rsid w:val="085006B7"/>
    <w:rsid w:val="090BCB84"/>
    <w:rsid w:val="0926A014"/>
    <w:rsid w:val="0966C470"/>
    <w:rsid w:val="09CFF608"/>
    <w:rsid w:val="0AC23F0D"/>
    <w:rsid w:val="0ACB9E9B"/>
    <w:rsid w:val="0ACCAB9E"/>
    <w:rsid w:val="0B21F5B1"/>
    <w:rsid w:val="0BF22CFC"/>
    <w:rsid w:val="0C4DCF41"/>
    <w:rsid w:val="0C7E3A52"/>
    <w:rsid w:val="0C88B58B"/>
    <w:rsid w:val="0D153210"/>
    <w:rsid w:val="0D4BA53C"/>
    <w:rsid w:val="0D6B7BFA"/>
    <w:rsid w:val="0DDE4045"/>
    <w:rsid w:val="0E04D6F3"/>
    <w:rsid w:val="0EB92E6F"/>
    <w:rsid w:val="0EF3382B"/>
    <w:rsid w:val="0FCF5FDD"/>
    <w:rsid w:val="0FEC8FE4"/>
    <w:rsid w:val="10C7E8E5"/>
    <w:rsid w:val="10F1095C"/>
    <w:rsid w:val="10F8E276"/>
    <w:rsid w:val="11326445"/>
    <w:rsid w:val="11434115"/>
    <w:rsid w:val="124D4C99"/>
    <w:rsid w:val="12DD2A4B"/>
    <w:rsid w:val="130FD04B"/>
    <w:rsid w:val="131E20A1"/>
    <w:rsid w:val="13217810"/>
    <w:rsid w:val="135F4478"/>
    <w:rsid w:val="13A34152"/>
    <w:rsid w:val="1598B11E"/>
    <w:rsid w:val="15AC87B0"/>
    <w:rsid w:val="162DB361"/>
    <w:rsid w:val="168535FE"/>
    <w:rsid w:val="168D362C"/>
    <w:rsid w:val="172854BF"/>
    <w:rsid w:val="1820F250"/>
    <w:rsid w:val="182DD209"/>
    <w:rsid w:val="1899012A"/>
    <w:rsid w:val="18BFE3CB"/>
    <w:rsid w:val="19246A75"/>
    <w:rsid w:val="1A8312E8"/>
    <w:rsid w:val="1A8E829D"/>
    <w:rsid w:val="1AB362F3"/>
    <w:rsid w:val="1BC63118"/>
    <w:rsid w:val="1CA78174"/>
    <w:rsid w:val="1DAC1162"/>
    <w:rsid w:val="1E021755"/>
    <w:rsid w:val="1E26897A"/>
    <w:rsid w:val="1EE7E064"/>
    <w:rsid w:val="1F12B2D7"/>
    <w:rsid w:val="200E22D1"/>
    <w:rsid w:val="20123DA1"/>
    <w:rsid w:val="206BA804"/>
    <w:rsid w:val="20E099AB"/>
    <w:rsid w:val="20F18A66"/>
    <w:rsid w:val="20F490D1"/>
    <w:rsid w:val="212A6F1F"/>
    <w:rsid w:val="214EE89E"/>
    <w:rsid w:val="21DD44B7"/>
    <w:rsid w:val="2298F8BF"/>
    <w:rsid w:val="22A6DEC9"/>
    <w:rsid w:val="233A6998"/>
    <w:rsid w:val="234F947E"/>
    <w:rsid w:val="237D82AD"/>
    <w:rsid w:val="24AE0FAC"/>
    <w:rsid w:val="2635A2A5"/>
    <w:rsid w:val="26484316"/>
    <w:rsid w:val="26796FBC"/>
    <w:rsid w:val="26888F07"/>
    <w:rsid w:val="26B25677"/>
    <w:rsid w:val="26EBB045"/>
    <w:rsid w:val="26EFA99E"/>
    <w:rsid w:val="26FF840D"/>
    <w:rsid w:val="27104E80"/>
    <w:rsid w:val="2749817C"/>
    <w:rsid w:val="276BBD3A"/>
    <w:rsid w:val="277172B0"/>
    <w:rsid w:val="2779FEFD"/>
    <w:rsid w:val="2781EB27"/>
    <w:rsid w:val="281C5DFF"/>
    <w:rsid w:val="2946AD04"/>
    <w:rsid w:val="29F1BD63"/>
    <w:rsid w:val="2A878C9A"/>
    <w:rsid w:val="2AA5E20B"/>
    <w:rsid w:val="2AD1EA40"/>
    <w:rsid w:val="2B251753"/>
    <w:rsid w:val="2B278B2C"/>
    <w:rsid w:val="2B532703"/>
    <w:rsid w:val="2B56236E"/>
    <w:rsid w:val="2B6BAA23"/>
    <w:rsid w:val="2B982C22"/>
    <w:rsid w:val="2BD700DC"/>
    <w:rsid w:val="2CC8B5D3"/>
    <w:rsid w:val="2D60110D"/>
    <w:rsid w:val="2D8274B6"/>
    <w:rsid w:val="2DBED3E4"/>
    <w:rsid w:val="2EE2A5C0"/>
    <w:rsid w:val="30D59FB4"/>
    <w:rsid w:val="313D1230"/>
    <w:rsid w:val="31CC1056"/>
    <w:rsid w:val="31E95655"/>
    <w:rsid w:val="3216B65B"/>
    <w:rsid w:val="3228F20D"/>
    <w:rsid w:val="322F499E"/>
    <w:rsid w:val="32372FF1"/>
    <w:rsid w:val="328C8BD6"/>
    <w:rsid w:val="33E9E21A"/>
    <w:rsid w:val="350F842B"/>
    <w:rsid w:val="35182C55"/>
    <w:rsid w:val="351A42AA"/>
    <w:rsid w:val="353EB499"/>
    <w:rsid w:val="36000362"/>
    <w:rsid w:val="364CAABD"/>
    <w:rsid w:val="36660F88"/>
    <w:rsid w:val="367E46A1"/>
    <w:rsid w:val="36B0CB60"/>
    <w:rsid w:val="36C13FA4"/>
    <w:rsid w:val="36D9E707"/>
    <w:rsid w:val="36EC9F54"/>
    <w:rsid w:val="37C8FE2D"/>
    <w:rsid w:val="3853A820"/>
    <w:rsid w:val="38DF8698"/>
    <w:rsid w:val="38E18B36"/>
    <w:rsid w:val="39AFDA8D"/>
    <w:rsid w:val="39DCD746"/>
    <w:rsid w:val="3A406D27"/>
    <w:rsid w:val="3A4672EA"/>
    <w:rsid w:val="3B7FA1A4"/>
    <w:rsid w:val="3BD219AA"/>
    <w:rsid w:val="3BD81B49"/>
    <w:rsid w:val="3C138F9F"/>
    <w:rsid w:val="3C80A965"/>
    <w:rsid w:val="3CC2B40C"/>
    <w:rsid w:val="3E5092EA"/>
    <w:rsid w:val="3E68965F"/>
    <w:rsid w:val="3F4B6332"/>
    <w:rsid w:val="3FDCF29B"/>
    <w:rsid w:val="3FF5C2D2"/>
    <w:rsid w:val="40D485E8"/>
    <w:rsid w:val="40F20785"/>
    <w:rsid w:val="41013D84"/>
    <w:rsid w:val="4115A148"/>
    <w:rsid w:val="4203F377"/>
    <w:rsid w:val="420D5EE2"/>
    <w:rsid w:val="42C198B1"/>
    <w:rsid w:val="436223DD"/>
    <w:rsid w:val="43636DCD"/>
    <w:rsid w:val="43E037D6"/>
    <w:rsid w:val="43F88CC1"/>
    <w:rsid w:val="44B88A36"/>
    <w:rsid w:val="451658CD"/>
    <w:rsid w:val="459AC773"/>
    <w:rsid w:val="45C52DAA"/>
    <w:rsid w:val="4630E1E6"/>
    <w:rsid w:val="463B94D4"/>
    <w:rsid w:val="48299069"/>
    <w:rsid w:val="4856B360"/>
    <w:rsid w:val="4882DEBD"/>
    <w:rsid w:val="48D5E4DA"/>
    <w:rsid w:val="49B4F60E"/>
    <w:rsid w:val="4A21F768"/>
    <w:rsid w:val="4B013BA1"/>
    <w:rsid w:val="4B6E74E2"/>
    <w:rsid w:val="4BB6E5E9"/>
    <w:rsid w:val="4C2AB160"/>
    <w:rsid w:val="4CB56830"/>
    <w:rsid w:val="4CCA46BA"/>
    <w:rsid w:val="4D08440C"/>
    <w:rsid w:val="4DBA54E7"/>
    <w:rsid w:val="4E5D3AAF"/>
    <w:rsid w:val="4F20C55B"/>
    <w:rsid w:val="4FAAD72B"/>
    <w:rsid w:val="4FADA31B"/>
    <w:rsid w:val="50A8310D"/>
    <w:rsid w:val="5113186F"/>
    <w:rsid w:val="51D4D2B2"/>
    <w:rsid w:val="520059AB"/>
    <w:rsid w:val="5222FEA5"/>
    <w:rsid w:val="5246C9DE"/>
    <w:rsid w:val="524D1582"/>
    <w:rsid w:val="5332198E"/>
    <w:rsid w:val="5425E1CE"/>
    <w:rsid w:val="54FD153F"/>
    <w:rsid w:val="55319630"/>
    <w:rsid w:val="55DD157E"/>
    <w:rsid w:val="56822F43"/>
    <w:rsid w:val="56DD4555"/>
    <w:rsid w:val="571E1A5A"/>
    <w:rsid w:val="5733C8C5"/>
    <w:rsid w:val="5784450B"/>
    <w:rsid w:val="58AF7E1B"/>
    <w:rsid w:val="58B61AEF"/>
    <w:rsid w:val="59154DB8"/>
    <w:rsid w:val="5927D507"/>
    <w:rsid w:val="599246D1"/>
    <w:rsid w:val="59CFD6FB"/>
    <w:rsid w:val="5AA2566A"/>
    <w:rsid w:val="5AEBB214"/>
    <w:rsid w:val="5AEE0CB9"/>
    <w:rsid w:val="5B79460F"/>
    <w:rsid w:val="5BCAE4ED"/>
    <w:rsid w:val="5C6BEE30"/>
    <w:rsid w:val="5C8ED97E"/>
    <w:rsid w:val="5DF0479A"/>
    <w:rsid w:val="5E662AA5"/>
    <w:rsid w:val="5E690835"/>
    <w:rsid w:val="5E95C219"/>
    <w:rsid w:val="5EC261B2"/>
    <w:rsid w:val="5EFF1A9D"/>
    <w:rsid w:val="5F3B5DCE"/>
    <w:rsid w:val="5F77134E"/>
    <w:rsid w:val="614B907F"/>
    <w:rsid w:val="628F19F3"/>
    <w:rsid w:val="62F4D052"/>
    <w:rsid w:val="637FA194"/>
    <w:rsid w:val="63C5F583"/>
    <w:rsid w:val="643EDA60"/>
    <w:rsid w:val="6462BEE5"/>
    <w:rsid w:val="64D4899A"/>
    <w:rsid w:val="651AB966"/>
    <w:rsid w:val="66876034"/>
    <w:rsid w:val="66FA75EE"/>
    <w:rsid w:val="678D3AAB"/>
    <w:rsid w:val="6855E67A"/>
    <w:rsid w:val="68714DFA"/>
    <w:rsid w:val="69B3DCDC"/>
    <w:rsid w:val="69C537D8"/>
    <w:rsid w:val="6A44145A"/>
    <w:rsid w:val="6B2205DB"/>
    <w:rsid w:val="6B511579"/>
    <w:rsid w:val="6BB2AC71"/>
    <w:rsid w:val="6C968953"/>
    <w:rsid w:val="6D235E52"/>
    <w:rsid w:val="6D300750"/>
    <w:rsid w:val="6D6BF104"/>
    <w:rsid w:val="6D917340"/>
    <w:rsid w:val="6DF15AB3"/>
    <w:rsid w:val="6E78683C"/>
    <w:rsid w:val="6F46B08B"/>
    <w:rsid w:val="6F63BFF1"/>
    <w:rsid w:val="6FAA6CAB"/>
    <w:rsid w:val="7036C684"/>
    <w:rsid w:val="705292D8"/>
    <w:rsid w:val="70C8727C"/>
    <w:rsid w:val="728F1A0C"/>
    <w:rsid w:val="733B97D5"/>
    <w:rsid w:val="73CF649C"/>
    <w:rsid w:val="73E4368E"/>
    <w:rsid w:val="74BDD264"/>
    <w:rsid w:val="74E25162"/>
    <w:rsid w:val="751245D1"/>
    <w:rsid w:val="75297879"/>
    <w:rsid w:val="75D53836"/>
    <w:rsid w:val="760C7010"/>
    <w:rsid w:val="76B77756"/>
    <w:rsid w:val="76C10986"/>
    <w:rsid w:val="76E29F5F"/>
    <w:rsid w:val="76E58305"/>
    <w:rsid w:val="76EDD001"/>
    <w:rsid w:val="78C9AA30"/>
    <w:rsid w:val="79C96E89"/>
    <w:rsid w:val="7A3639C4"/>
    <w:rsid w:val="7AC352DA"/>
    <w:rsid w:val="7AE274BE"/>
    <w:rsid w:val="7B071C39"/>
    <w:rsid w:val="7BD37055"/>
    <w:rsid w:val="7C1D634C"/>
    <w:rsid w:val="7C68AA12"/>
    <w:rsid w:val="7CBD62B4"/>
    <w:rsid w:val="7CC07214"/>
    <w:rsid w:val="7E552723"/>
    <w:rsid w:val="7F036033"/>
    <w:rsid w:val="7F7AEF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E02"/>
  <w15:chartTrackingRefBased/>
  <w15:docId w15:val="{F4CCDFD8-4A92-4CF8-B3B6-4B12D2E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5D"/>
    <w:rPr>
      <w:color w:val="004C6A" w:themeColor="text2"/>
    </w:rPr>
  </w:style>
  <w:style w:type="paragraph" w:styleId="Heading1">
    <w:name w:val="heading 1"/>
    <w:basedOn w:val="Normal"/>
    <w:next w:val="Normal"/>
    <w:link w:val="Heading1Char"/>
    <w:uiPriority w:val="9"/>
    <w:qFormat/>
    <w:rsid w:val="00FF3E76"/>
    <w:pPr>
      <w:spacing w:after="120" w:line="288" w:lineRule="auto"/>
      <w:outlineLvl w:val="0"/>
    </w:pPr>
    <w:rPr>
      <w:b/>
      <w:color w:val="FFFFFF" w:themeColor="background1"/>
      <w:sz w:val="40"/>
      <w:szCs w:val="40"/>
      <w:bdr w:val="single" w:sz="12" w:space="0" w:color="DB3B8E" w:themeColor="accent2"/>
      <w:shd w:val="clear" w:color="auto" w:fill="DB3B8E" w:themeFill="accent2"/>
    </w:rPr>
  </w:style>
  <w:style w:type="paragraph" w:styleId="Heading2">
    <w:name w:val="heading 2"/>
    <w:basedOn w:val="Normal"/>
    <w:next w:val="Normal"/>
    <w:link w:val="Heading2Char"/>
    <w:uiPriority w:val="9"/>
    <w:unhideWhenUsed/>
    <w:qFormat/>
    <w:rsid w:val="00801D5D"/>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801D5D"/>
    <w:pPr>
      <w:spacing w:after="120" w:line="240" w:lineRule="auto"/>
      <w:outlineLvl w:val="2"/>
    </w:pPr>
    <w:rPr>
      <w:color w:val="009CD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D"/>
    <w:pPr>
      <w:ind w:left="720"/>
      <w:contextualSpacing/>
    </w:pPr>
  </w:style>
  <w:style w:type="character" w:customStyle="1" w:styleId="Heading1Char">
    <w:name w:val="Heading 1 Char"/>
    <w:basedOn w:val="DefaultParagraphFont"/>
    <w:link w:val="Heading1"/>
    <w:uiPriority w:val="9"/>
    <w:rsid w:val="00FF3E76"/>
    <w:rPr>
      <w:b/>
      <w:color w:val="FFFFFF" w:themeColor="background1"/>
      <w:sz w:val="40"/>
      <w:szCs w:val="40"/>
      <w:bdr w:val="single" w:sz="12" w:space="0" w:color="DB3B8E" w:themeColor="accent2"/>
    </w:rPr>
  </w:style>
  <w:style w:type="character" w:customStyle="1" w:styleId="Heading2Char">
    <w:name w:val="Heading 2 Char"/>
    <w:basedOn w:val="DefaultParagraphFont"/>
    <w:link w:val="Heading2"/>
    <w:uiPriority w:val="9"/>
    <w:rsid w:val="00801D5D"/>
    <w:rPr>
      <w:b/>
      <w:color w:val="004C6A" w:themeColor="text2"/>
      <w:sz w:val="28"/>
      <w:szCs w:val="28"/>
    </w:rPr>
  </w:style>
  <w:style w:type="character" w:customStyle="1" w:styleId="Heading3Char">
    <w:name w:val="Heading 3 Char"/>
    <w:basedOn w:val="DefaultParagraphFont"/>
    <w:link w:val="Heading3"/>
    <w:uiPriority w:val="9"/>
    <w:rsid w:val="00801D5D"/>
    <w:rPr>
      <w:color w:val="009CD0" w:themeColor="accent1"/>
      <w:sz w:val="26"/>
      <w:szCs w:val="26"/>
    </w:rPr>
  </w:style>
  <w:style w:type="paragraph" w:styleId="BodyText">
    <w:name w:val="Body Text"/>
    <w:basedOn w:val="Normal"/>
    <w:link w:val="BodyTextChar"/>
    <w:uiPriority w:val="99"/>
    <w:unhideWhenUsed/>
    <w:rsid w:val="00801D5D"/>
    <w:pPr>
      <w:spacing w:line="240" w:lineRule="auto"/>
    </w:pPr>
  </w:style>
  <w:style w:type="character" w:customStyle="1" w:styleId="BodyTextChar">
    <w:name w:val="Body Text Char"/>
    <w:basedOn w:val="DefaultParagraphFont"/>
    <w:link w:val="BodyText"/>
    <w:uiPriority w:val="99"/>
    <w:rsid w:val="00801D5D"/>
    <w:rPr>
      <w:color w:val="004C6A" w:themeColor="text2"/>
    </w:rPr>
  </w:style>
  <w:style w:type="paragraph" w:customStyle="1" w:styleId="Bullet">
    <w:name w:val="Bullet"/>
    <w:basedOn w:val="ListParagraph"/>
    <w:qFormat/>
    <w:rsid w:val="0029203D"/>
    <w:pPr>
      <w:numPr>
        <w:numId w:val="1"/>
      </w:numPr>
      <w:spacing w:line="240" w:lineRule="auto"/>
      <w:contextualSpacing w:val="0"/>
    </w:pPr>
  </w:style>
  <w:style w:type="paragraph" w:styleId="Header">
    <w:name w:val="header"/>
    <w:basedOn w:val="Normal"/>
    <w:link w:val="HeaderChar"/>
    <w:uiPriority w:val="99"/>
    <w:unhideWhenUsed/>
    <w:rsid w:val="0029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3D"/>
    <w:rPr>
      <w:color w:val="004C6A" w:themeColor="text2"/>
    </w:rPr>
  </w:style>
  <w:style w:type="paragraph" w:styleId="Footer">
    <w:name w:val="footer"/>
    <w:basedOn w:val="Normal"/>
    <w:link w:val="FooterChar"/>
    <w:uiPriority w:val="99"/>
    <w:unhideWhenUsed/>
    <w:rsid w:val="0029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3D"/>
    <w:rPr>
      <w:color w:val="004C6A" w:themeColor="text2"/>
    </w:rPr>
  </w:style>
  <w:style w:type="table" w:styleId="TableGrid">
    <w:name w:val="Table Grid"/>
    <w:basedOn w:val="TableNormal"/>
    <w:uiPriority w:val="39"/>
    <w:rsid w:val="0029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5E80"/>
    <w:pPr>
      <w:pBdr>
        <w:top w:val="single" w:sz="12" w:space="4" w:color="8ABE23" w:themeColor="accent3"/>
        <w:left w:val="single" w:sz="36" w:space="0" w:color="E8F6CE" w:themeColor="accent3" w:themeTint="33"/>
        <w:bottom w:val="single" w:sz="18" w:space="1" w:color="E8F6CE" w:themeColor="accent3" w:themeTint="33"/>
        <w:right w:val="single" w:sz="18" w:space="4" w:color="E8F6CE" w:themeColor="accent3" w:themeTint="33"/>
      </w:pBdr>
      <w:shd w:val="clear" w:color="auto" w:fill="E8F6CE" w:themeFill="accent3" w:themeFillTint="33"/>
      <w:spacing w:before="360" w:after="0" w:line="240" w:lineRule="auto"/>
    </w:pPr>
    <w:rPr>
      <w:sz w:val="28"/>
      <w:szCs w:val="28"/>
    </w:rPr>
  </w:style>
  <w:style w:type="character" w:customStyle="1" w:styleId="QuoteChar">
    <w:name w:val="Quote Char"/>
    <w:basedOn w:val="DefaultParagraphFont"/>
    <w:link w:val="Quote"/>
    <w:uiPriority w:val="29"/>
    <w:rsid w:val="003D5E80"/>
    <w:rPr>
      <w:color w:val="004C6A" w:themeColor="text2"/>
      <w:sz w:val="28"/>
      <w:szCs w:val="28"/>
      <w:shd w:val="clear" w:color="auto" w:fill="E8F6CE" w:themeFill="accent3" w:themeFillTint="33"/>
    </w:rPr>
  </w:style>
  <w:style w:type="paragraph" w:customStyle="1" w:styleId="Quotesource">
    <w:name w:val="Quote source"/>
    <w:basedOn w:val="Normal"/>
    <w:qFormat/>
    <w:rsid w:val="003D5E80"/>
    <w:pPr>
      <w:pBdr>
        <w:top w:val="single" w:sz="12" w:space="1" w:color="E8F6CE" w:themeColor="accent3" w:themeTint="33"/>
        <w:left w:val="single" w:sz="12" w:space="4" w:color="E8F6CE" w:themeColor="accent3" w:themeTint="33"/>
        <w:bottom w:val="single" w:sz="36" w:space="1" w:color="E8F6CE" w:themeColor="accent3" w:themeTint="33"/>
        <w:right w:val="single" w:sz="12" w:space="4" w:color="E8F6CE" w:themeColor="accent3" w:themeTint="33"/>
      </w:pBdr>
      <w:shd w:val="clear" w:color="auto" w:fill="E8F6CE" w:themeFill="accent3" w:themeFillTint="33"/>
      <w:spacing w:after="360"/>
    </w:pPr>
    <w:rPr>
      <w:rFonts w:cs="Times New Roman (Body CS)"/>
      <w:color w:val="009CD0" w:themeColor="accent1"/>
    </w:rPr>
  </w:style>
  <w:style w:type="paragraph" w:styleId="FootnoteText">
    <w:name w:val="footnote text"/>
    <w:basedOn w:val="Normal"/>
    <w:link w:val="FootnoteTextChar"/>
    <w:uiPriority w:val="99"/>
    <w:semiHidden/>
    <w:unhideWhenUsed/>
    <w:rsid w:val="00182E84"/>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182E84"/>
    <w:rPr>
      <w:color w:val="004C6A" w:themeColor="text2"/>
      <w:sz w:val="20"/>
      <w:szCs w:val="20"/>
    </w:rPr>
  </w:style>
  <w:style w:type="character" w:styleId="FootnoteReference">
    <w:name w:val="footnote reference"/>
    <w:basedOn w:val="DefaultParagraphFont"/>
    <w:uiPriority w:val="99"/>
    <w:semiHidden/>
    <w:unhideWhenUsed/>
    <w:rsid w:val="00182E84"/>
    <w:rPr>
      <w:vertAlign w:val="superscript"/>
    </w:rPr>
  </w:style>
  <w:style w:type="character" w:styleId="Hyperlink">
    <w:name w:val="Hyperlink"/>
    <w:basedOn w:val="DefaultParagraphFont"/>
    <w:uiPriority w:val="99"/>
    <w:unhideWhenUsed/>
    <w:rsid w:val="00182E84"/>
    <w:rPr>
      <w:color w:val="DB3B8E" w:themeColor="hyperlink"/>
      <w:u w:val="single"/>
    </w:rPr>
  </w:style>
  <w:style w:type="character" w:styleId="UnresolvedMention">
    <w:name w:val="Unresolved Mention"/>
    <w:basedOn w:val="DefaultParagraphFont"/>
    <w:uiPriority w:val="99"/>
    <w:semiHidden/>
    <w:unhideWhenUsed/>
    <w:rsid w:val="00182E84"/>
    <w:rPr>
      <w:color w:val="605E5C"/>
      <w:shd w:val="clear" w:color="auto" w:fill="E1DFDD"/>
    </w:rPr>
  </w:style>
  <w:style w:type="paragraph" w:customStyle="1" w:styleId="line">
    <w:name w:val="line"/>
    <w:basedOn w:val="Normal"/>
    <w:qFormat/>
    <w:rsid w:val="00A22EFA"/>
    <w:pPr>
      <w:pBdr>
        <w:bottom w:val="single" w:sz="4" w:space="1" w:color="FFFFFF" w:themeColor="background1"/>
      </w:pBdr>
    </w:pPr>
  </w:style>
  <w:style w:type="character" w:styleId="IntenseEmphasis">
    <w:name w:val="Intense Emphasis"/>
    <w:basedOn w:val="DefaultParagraphFont"/>
    <w:uiPriority w:val="21"/>
    <w:qFormat/>
    <w:rsid w:val="00CD5ABF"/>
    <w:rPr>
      <w:i/>
      <w:iCs/>
      <w:color w:val="009CD0" w:themeColor="accent1"/>
    </w:rPr>
  </w:style>
  <w:style w:type="paragraph" w:customStyle="1" w:styleId="CaseStudy">
    <w:name w:val="Case Study"/>
    <w:basedOn w:val="Normal"/>
    <w:qFormat/>
    <w:rsid w:val="00EB4FF5"/>
    <w:pPr>
      <w:pBdr>
        <w:top w:val="single" w:sz="12" w:space="4" w:color="8ABE23" w:themeColor="accent3"/>
      </w:pBdr>
    </w:pPr>
  </w:style>
  <w:style w:type="table" w:styleId="TableGridLight">
    <w:name w:val="Grid Table Light"/>
    <w:basedOn w:val="TableNormal"/>
    <w:uiPriority w:val="40"/>
    <w:rsid w:val="00347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lthwatch">
    <w:name w:val="Healthwatch"/>
    <w:basedOn w:val="TableGridLight"/>
    <w:uiPriority w:val="99"/>
    <w:rsid w:val="00F2223B"/>
    <w:pPr>
      <w:spacing w:before="100" w:after="100"/>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Theme="majorHAnsi" w:hAnsiTheme="majorHAnsi"/>
        <w:b/>
        <w:color w:val="FFFFFF" w:themeColor="background2"/>
      </w:rPr>
      <w:tblPr/>
      <w:tcPr>
        <w:shd w:val="clear" w:color="auto" w:fill="DB3B8E" w:themeFill="accent2"/>
      </w:tcPr>
    </w:tblStylePr>
    <w:tblStylePr w:type="lastRow">
      <w:tblPr/>
      <w:tcPr>
        <w:shd w:val="clear" w:color="auto" w:fill="DEEAF6" w:themeFill="accent5" w:themeFillTint="33"/>
      </w:tcPr>
    </w:tblStylePr>
    <w:tblStylePr w:type="band1Horz">
      <w:rPr>
        <w:rFonts w:asciiTheme="majorHAnsi" w:hAnsiTheme="majorHAnsi"/>
        <w:color w:val="004C6A" w:themeColor="text2"/>
      </w:rPr>
      <w:tblPr/>
      <w:tcPr>
        <w:shd w:val="clear" w:color="auto" w:fill="BDD6EE" w:themeFill="accent5" w:themeFillTint="66"/>
      </w:tcPr>
    </w:tblStylePr>
    <w:tblStylePr w:type="band2Horz">
      <w:rPr>
        <w:rFonts w:asciiTheme="majorHAnsi" w:hAnsiTheme="majorHAnsi"/>
        <w:color w:val="004C6A" w:themeColor="text2"/>
      </w:rPr>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A42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5CD"/>
    <w:rPr>
      <w:rFonts w:ascii="Segoe UI" w:hAnsi="Segoe UI" w:cs="Segoe UI"/>
      <w:color w:val="004C6A" w:themeColor="text2"/>
      <w:sz w:val="18"/>
      <w:szCs w:val="18"/>
    </w:rPr>
  </w:style>
  <w:style w:type="paragraph" w:customStyle="1" w:styleId="paragraph">
    <w:name w:val="paragraph"/>
    <w:basedOn w:val="Normal"/>
    <w:rsid w:val="00A2731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A2731A"/>
  </w:style>
  <w:style w:type="character" w:customStyle="1" w:styleId="eop">
    <w:name w:val="eop"/>
    <w:basedOn w:val="DefaultParagraphFont"/>
    <w:rsid w:val="00A2731A"/>
  </w:style>
  <w:style w:type="character" w:styleId="CommentReference">
    <w:name w:val="annotation reference"/>
    <w:basedOn w:val="DefaultParagraphFont"/>
    <w:uiPriority w:val="99"/>
    <w:semiHidden/>
    <w:unhideWhenUsed/>
    <w:rsid w:val="00A2731A"/>
    <w:rPr>
      <w:sz w:val="16"/>
      <w:szCs w:val="16"/>
    </w:rPr>
  </w:style>
  <w:style w:type="paragraph" w:styleId="CommentText">
    <w:name w:val="annotation text"/>
    <w:basedOn w:val="Normal"/>
    <w:link w:val="CommentTextChar"/>
    <w:uiPriority w:val="99"/>
    <w:semiHidden/>
    <w:unhideWhenUsed/>
    <w:rsid w:val="00A2731A"/>
    <w:pPr>
      <w:spacing w:line="240" w:lineRule="auto"/>
    </w:pPr>
    <w:rPr>
      <w:sz w:val="20"/>
      <w:szCs w:val="20"/>
    </w:rPr>
  </w:style>
  <w:style w:type="character" w:customStyle="1" w:styleId="CommentTextChar">
    <w:name w:val="Comment Text Char"/>
    <w:basedOn w:val="DefaultParagraphFont"/>
    <w:link w:val="CommentText"/>
    <w:uiPriority w:val="99"/>
    <w:semiHidden/>
    <w:rsid w:val="00A2731A"/>
    <w:rPr>
      <w:color w:val="004C6A" w:themeColor="text2"/>
      <w:sz w:val="20"/>
      <w:szCs w:val="20"/>
    </w:rPr>
  </w:style>
  <w:style w:type="paragraph" w:styleId="CommentSubject">
    <w:name w:val="annotation subject"/>
    <w:basedOn w:val="CommentText"/>
    <w:next w:val="CommentText"/>
    <w:link w:val="CommentSubjectChar"/>
    <w:uiPriority w:val="99"/>
    <w:semiHidden/>
    <w:unhideWhenUsed/>
    <w:rsid w:val="00A2731A"/>
    <w:rPr>
      <w:b/>
      <w:bCs/>
    </w:rPr>
  </w:style>
  <w:style w:type="character" w:customStyle="1" w:styleId="CommentSubjectChar">
    <w:name w:val="Comment Subject Char"/>
    <w:basedOn w:val="CommentTextChar"/>
    <w:link w:val="CommentSubject"/>
    <w:uiPriority w:val="99"/>
    <w:semiHidden/>
    <w:rsid w:val="00A2731A"/>
    <w:rPr>
      <w:b/>
      <w:bCs/>
      <w:color w:val="004C6A" w:themeColor="text2"/>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4E13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HWNormalText">
    <w:name w:val="HW Normal Text"/>
    <w:basedOn w:val="Normal"/>
    <w:autoRedefine/>
    <w:uiPriority w:val="1"/>
    <w:qFormat/>
    <w:rsid w:val="0059498A"/>
    <w:pPr>
      <w:spacing w:after="200" w:line="280" w:lineRule="exact"/>
    </w:pPr>
    <w:rPr>
      <w:rFonts w:ascii="Poppins Light" w:hAnsi="Poppins Light" w:cs="Times New Roman"/>
      <w:color w:val="auto"/>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8490">
      <w:bodyDiv w:val="1"/>
      <w:marLeft w:val="0"/>
      <w:marRight w:val="0"/>
      <w:marTop w:val="0"/>
      <w:marBottom w:val="0"/>
      <w:divBdr>
        <w:top w:val="none" w:sz="0" w:space="0" w:color="auto"/>
        <w:left w:val="none" w:sz="0" w:space="0" w:color="auto"/>
        <w:bottom w:val="none" w:sz="0" w:space="0" w:color="auto"/>
        <w:right w:val="none" w:sz="0" w:space="0" w:color="auto"/>
      </w:divBdr>
      <w:divsChild>
        <w:div w:id="507718851">
          <w:marLeft w:val="0"/>
          <w:marRight w:val="0"/>
          <w:marTop w:val="0"/>
          <w:marBottom w:val="0"/>
          <w:divBdr>
            <w:top w:val="none" w:sz="0" w:space="0" w:color="auto"/>
            <w:left w:val="none" w:sz="0" w:space="0" w:color="auto"/>
            <w:bottom w:val="none" w:sz="0" w:space="0" w:color="auto"/>
            <w:right w:val="none" w:sz="0" w:space="0" w:color="auto"/>
          </w:divBdr>
        </w:div>
        <w:div w:id="701981960">
          <w:marLeft w:val="0"/>
          <w:marRight w:val="0"/>
          <w:marTop w:val="0"/>
          <w:marBottom w:val="0"/>
          <w:divBdr>
            <w:top w:val="none" w:sz="0" w:space="0" w:color="auto"/>
            <w:left w:val="none" w:sz="0" w:space="0" w:color="auto"/>
            <w:bottom w:val="none" w:sz="0" w:space="0" w:color="auto"/>
            <w:right w:val="none" w:sz="0" w:space="0" w:color="auto"/>
          </w:divBdr>
        </w:div>
        <w:div w:id="1148671760">
          <w:marLeft w:val="0"/>
          <w:marRight w:val="0"/>
          <w:marTop w:val="0"/>
          <w:marBottom w:val="0"/>
          <w:divBdr>
            <w:top w:val="none" w:sz="0" w:space="0" w:color="auto"/>
            <w:left w:val="none" w:sz="0" w:space="0" w:color="auto"/>
            <w:bottom w:val="none" w:sz="0" w:space="0" w:color="auto"/>
            <w:right w:val="none" w:sz="0" w:space="0" w:color="auto"/>
          </w:divBdr>
        </w:div>
      </w:divsChild>
    </w:div>
    <w:div w:id="268439469">
      <w:bodyDiv w:val="1"/>
      <w:marLeft w:val="0"/>
      <w:marRight w:val="0"/>
      <w:marTop w:val="0"/>
      <w:marBottom w:val="0"/>
      <w:divBdr>
        <w:top w:val="none" w:sz="0" w:space="0" w:color="auto"/>
        <w:left w:val="none" w:sz="0" w:space="0" w:color="auto"/>
        <w:bottom w:val="none" w:sz="0" w:space="0" w:color="auto"/>
        <w:right w:val="none" w:sz="0" w:space="0" w:color="auto"/>
      </w:divBdr>
      <w:divsChild>
        <w:div w:id="220748330">
          <w:marLeft w:val="0"/>
          <w:marRight w:val="0"/>
          <w:marTop w:val="0"/>
          <w:marBottom w:val="0"/>
          <w:divBdr>
            <w:top w:val="none" w:sz="0" w:space="0" w:color="auto"/>
            <w:left w:val="none" w:sz="0" w:space="0" w:color="auto"/>
            <w:bottom w:val="none" w:sz="0" w:space="0" w:color="auto"/>
            <w:right w:val="none" w:sz="0" w:space="0" w:color="auto"/>
          </w:divBdr>
        </w:div>
        <w:div w:id="1064260831">
          <w:marLeft w:val="0"/>
          <w:marRight w:val="0"/>
          <w:marTop w:val="0"/>
          <w:marBottom w:val="0"/>
          <w:divBdr>
            <w:top w:val="none" w:sz="0" w:space="0" w:color="auto"/>
            <w:left w:val="none" w:sz="0" w:space="0" w:color="auto"/>
            <w:bottom w:val="none" w:sz="0" w:space="0" w:color="auto"/>
            <w:right w:val="none" w:sz="0" w:space="0" w:color="auto"/>
          </w:divBdr>
        </w:div>
        <w:div w:id="1278296024">
          <w:marLeft w:val="0"/>
          <w:marRight w:val="0"/>
          <w:marTop w:val="0"/>
          <w:marBottom w:val="0"/>
          <w:divBdr>
            <w:top w:val="none" w:sz="0" w:space="0" w:color="auto"/>
            <w:left w:val="none" w:sz="0" w:space="0" w:color="auto"/>
            <w:bottom w:val="none" w:sz="0" w:space="0" w:color="auto"/>
            <w:right w:val="none" w:sz="0" w:space="0" w:color="auto"/>
          </w:divBdr>
        </w:div>
        <w:div w:id="1554344382">
          <w:marLeft w:val="0"/>
          <w:marRight w:val="0"/>
          <w:marTop w:val="0"/>
          <w:marBottom w:val="0"/>
          <w:divBdr>
            <w:top w:val="none" w:sz="0" w:space="0" w:color="auto"/>
            <w:left w:val="none" w:sz="0" w:space="0" w:color="auto"/>
            <w:bottom w:val="none" w:sz="0" w:space="0" w:color="auto"/>
            <w:right w:val="none" w:sz="0" w:space="0" w:color="auto"/>
          </w:divBdr>
        </w:div>
        <w:div w:id="1696879691">
          <w:marLeft w:val="0"/>
          <w:marRight w:val="0"/>
          <w:marTop w:val="0"/>
          <w:marBottom w:val="0"/>
          <w:divBdr>
            <w:top w:val="none" w:sz="0" w:space="0" w:color="auto"/>
            <w:left w:val="none" w:sz="0" w:space="0" w:color="auto"/>
            <w:bottom w:val="none" w:sz="0" w:space="0" w:color="auto"/>
            <w:right w:val="none" w:sz="0" w:space="0" w:color="auto"/>
          </w:divBdr>
        </w:div>
        <w:div w:id="2136360927">
          <w:marLeft w:val="0"/>
          <w:marRight w:val="0"/>
          <w:marTop w:val="0"/>
          <w:marBottom w:val="0"/>
          <w:divBdr>
            <w:top w:val="none" w:sz="0" w:space="0" w:color="auto"/>
            <w:left w:val="none" w:sz="0" w:space="0" w:color="auto"/>
            <w:bottom w:val="none" w:sz="0" w:space="0" w:color="auto"/>
            <w:right w:val="none" w:sz="0" w:space="0" w:color="auto"/>
          </w:divBdr>
        </w:div>
      </w:divsChild>
    </w:div>
    <w:div w:id="455415636">
      <w:bodyDiv w:val="1"/>
      <w:marLeft w:val="0"/>
      <w:marRight w:val="0"/>
      <w:marTop w:val="0"/>
      <w:marBottom w:val="0"/>
      <w:divBdr>
        <w:top w:val="none" w:sz="0" w:space="0" w:color="auto"/>
        <w:left w:val="none" w:sz="0" w:space="0" w:color="auto"/>
        <w:bottom w:val="none" w:sz="0" w:space="0" w:color="auto"/>
        <w:right w:val="none" w:sz="0" w:space="0" w:color="auto"/>
      </w:divBdr>
      <w:divsChild>
        <w:div w:id="8140930">
          <w:marLeft w:val="0"/>
          <w:marRight w:val="0"/>
          <w:marTop w:val="0"/>
          <w:marBottom w:val="0"/>
          <w:divBdr>
            <w:top w:val="none" w:sz="0" w:space="0" w:color="auto"/>
            <w:left w:val="none" w:sz="0" w:space="0" w:color="auto"/>
            <w:bottom w:val="none" w:sz="0" w:space="0" w:color="auto"/>
            <w:right w:val="none" w:sz="0" w:space="0" w:color="auto"/>
          </w:divBdr>
        </w:div>
        <w:div w:id="254828909">
          <w:marLeft w:val="0"/>
          <w:marRight w:val="0"/>
          <w:marTop w:val="0"/>
          <w:marBottom w:val="0"/>
          <w:divBdr>
            <w:top w:val="none" w:sz="0" w:space="0" w:color="auto"/>
            <w:left w:val="none" w:sz="0" w:space="0" w:color="auto"/>
            <w:bottom w:val="none" w:sz="0" w:space="0" w:color="auto"/>
            <w:right w:val="none" w:sz="0" w:space="0" w:color="auto"/>
          </w:divBdr>
        </w:div>
        <w:div w:id="821507893">
          <w:marLeft w:val="0"/>
          <w:marRight w:val="0"/>
          <w:marTop w:val="0"/>
          <w:marBottom w:val="0"/>
          <w:divBdr>
            <w:top w:val="none" w:sz="0" w:space="0" w:color="auto"/>
            <w:left w:val="none" w:sz="0" w:space="0" w:color="auto"/>
            <w:bottom w:val="none" w:sz="0" w:space="0" w:color="auto"/>
            <w:right w:val="none" w:sz="0" w:space="0" w:color="auto"/>
          </w:divBdr>
        </w:div>
        <w:div w:id="1183208512">
          <w:marLeft w:val="0"/>
          <w:marRight w:val="0"/>
          <w:marTop w:val="0"/>
          <w:marBottom w:val="0"/>
          <w:divBdr>
            <w:top w:val="none" w:sz="0" w:space="0" w:color="auto"/>
            <w:left w:val="none" w:sz="0" w:space="0" w:color="auto"/>
            <w:bottom w:val="none" w:sz="0" w:space="0" w:color="auto"/>
            <w:right w:val="none" w:sz="0" w:space="0" w:color="auto"/>
          </w:divBdr>
        </w:div>
        <w:div w:id="1246766364">
          <w:marLeft w:val="0"/>
          <w:marRight w:val="0"/>
          <w:marTop w:val="0"/>
          <w:marBottom w:val="0"/>
          <w:divBdr>
            <w:top w:val="none" w:sz="0" w:space="0" w:color="auto"/>
            <w:left w:val="none" w:sz="0" w:space="0" w:color="auto"/>
            <w:bottom w:val="none" w:sz="0" w:space="0" w:color="auto"/>
            <w:right w:val="none" w:sz="0" w:space="0" w:color="auto"/>
          </w:divBdr>
        </w:div>
        <w:div w:id="1574856782">
          <w:marLeft w:val="0"/>
          <w:marRight w:val="0"/>
          <w:marTop w:val="0"/>
          <w:marBottom w:val="0"/>
          <w:divBdr>
            <w:top w:val="none" w:sz="0" w:space="0" w:color="auto"/>
            <w:left w:val="none" w:sz="0" w:space="0" w:color="auto"/>
            <w:bottom w:val="none" w:sz="0" w:space="0" w:color="auto"/>
            <w:right w:val="none" w:sz="0" w:space="0" w:color="auto"/>
          </w:divBdr>
        </w:div>
      </w:divsChild>
    </w:div>
    <w:div w:id="695277624">
      <w:bodyDiv w:val="1"/>
      <w:marLeft w:val="0"/>
      <w:marRight w:val="0"/>
      <w:marTop w:val="0"/>
      <w:marBottom w:val="0"/>
      <w:divBdr>
        <w:top w:val="none" w:sz="0" w:space="0" w:color="auto"/>
        <w:left w:val="none" w:sz="0" w:space="0" w:color="auto"/>
        <w:bottom w:val="none" w:sz="0" w:space="0" w:color="auto"/>
        <w:right w:val="none" w:sz="0" w:space="0" w:color="auto"/>
      </w:divBdr>
      <w:divsChild>
        <w:div w:id="498931751">
          <w:marLeft w:val="0"/>
          <w:marRight w:val="0"/>
          <w:marTop w:val="0"/>
          <w:marBottom w:val="0"/>
          <w:divBdr>
            <w:top w:val="none" w:sz="0" w:space="0" w:color="auto"/>
            <w:left w:val="none" w:sz="0" w:space="0" w:color="auto"/>
            <w:bottom w:val="none" w:sz="0" w:space="0" w:color="auto"/>
            <w:right w:val="none" w:sz="0" w:space="0" w:color="auto"/>
          </w:divBdr>
        </w:div>
        <w:div w:id="1864123464">
          <w:marLeft w:val="0"/>
          <w:marRight w:val="0"/>
          <w:marTop w:val="0"/>
          <w:marBottom w:val="0"/>
          <w:divBdr>
            <w:top w:val="none" w:sz="0" w:space="0" w:color="auto"/>
            <w:left w:val="none" w:sz="0" w:space="0" w:color="auto"/>
            <w:bottom w:val="none" w:sz="0" w:space="0" w:color="auto"/>
            <w:right w:val="none" w:sz="0" w:space="0" w:color="auto"/>
          </w:divBdr>
        </w:div>
        <w:div w:id="2132555799">
          <w:marLeft w:val="0"/>
          <w:marRight w:val="0"/>
          <w:marTop w:val="0"/>
          <w:marBottom w:val="0"/>
          <w:divBdr>
            <w:top w:val="none" w:sz="0" w:space="0" w:color="auto"/>
            <w:left w:val="none" w:sz="0" w:space="0" w:color="auto"/>
            <w:bottom w:val="none" w:sz="0" w:space="0" w:color="auto"/>
            <w:right w:val="none" w:sz="0" w:space="0" w:color="auto"/>
          </w:divBdr>
        </w:div>
      </w:divsChild>
    </w:div>
    <w:div w:id="1054886966">
      <w:bodyDiv w:val="1"/>
      <w:marLeft w:val="0"/>
      <w:marRight w:val="0"/>
      <w:marTop w:val="0"/>
      <w:marBottom w:val="0"/>
      <w:divBdr>
        <w:top w:val="none" w:sz="0" w:space="0" w:color="auto"/>
        <w:left w:val="none" w:sz="0" w:space="0" w:color="auto"/>
        <w:bottom w:val="none" w:sz="0" w:space="0" w:color="auto"/>
        <w:right w:val="none" w:sz="0" w:space="0" w:color="auto"/>
      </w:divBdr>
      <w:divsChild>
        <w:div w:id="371808964">
          <w:marLeft w:val="0"/>
          <w:marRight w:val="0"/>
          <w:marTop w:val="0"/>
          <w:marBottom w:val="0"/>
          <w:divBdr>
            <w:top w:val="none" w:sz="0" w:space="0" w:color="auto"/>
            <w:left w:val="none" w:sz="0" w:space="0" w:color="auto"/>
            <w:bottom w:val="none" w:sz="0" w:space="0" w:color="auto"/>
            <w:right w:val="none" w:sz="0" w:space="0" w:color="auto"/>
          </w:divBdr>
        </w:div>
        <w:div w:id="706682060">
          <w:marLeft w:val="0"/>
          <w:marRight w:val="0"/>
          <w:marTop w:val="0"/>
          <w:marBottom w:val="0"/>
          <w:divBdr>
            <w:top w:val="none" w:sz="0" w:space="0" w:color="auto"/>
            <w:left w:val="none" w:sz="0" w:space="0" w:color="auto"/>
            <w:bottom w:val="none" w:sz="0" w:space="0" w:color="auto"/>
            <w:right w:val="none" w:sz="0" w:space="0" w:color="auto"/>
          </w:divBdr>
        </w:div>
      </w:divsChild>
    </w:div>
    <w:div w:id="1221593663">
      <w:bodyDiv w:val="1"/>
      <w:marLeft w:val="0"/>
      <w:marRight w:val="0"/>
      <w:marTop w:val="0"/>
      <w:marBottom w:val="0"/>
      <w:divBdr>
        <w:top w:val="none" w:sz="0" w:space="0" w:color="auto"/>
        <w:left w:val="none" w:sz="0" w:space="0" w:color="auto"/>
        <w:bottom w:val="none" w:sz="0" w:space="0" w:color="auto"/>
        <w:right w:val="none" w:sz="0" w:space="0" w:color="auto"/>
      </w:divBdr>
      <w:divsChild>
        <w:div w:id="75251297">
          <w:marLeft w:val="0"/>
          <w:marRight w:val="0"/>
          <w:marTop w:val="0"/>
          <w:marBottom w:val="0"/>
          <w:divBdr>
            <w:top w:val="none" w:sz="0" w:space="0" w:color="auto"/>
            <w:left w:val="none" w:sz="0" w:space="0" w:color="auto"/>
            <w:bottom w:val="none" w:sz="0" w:space="0" w:color="auto"/>
            <w:right w:val="none" w:sz="0" w:space="0" w:color="auto"/>
          </w:divBdr>
        </w:div>
        <w:div w:id="481429005">
          <w:marLeft w:val="0"/>
          <w:marRight w:val="0"/>
          <w:marTop w:val="0"/>
          <w:marBottom w:val="0"/>
          <w:divBdr>
            <w:top w:val="none" w:sz="0" w:space="0" w:color="auto"/>
            <w:left w:val="none" w:sz="0" w:space="0" w:color="auto"/>
            <w:bottom w:val="none" w:sz="0" w:space="0" w:color="auto"/>
            <w:right w:val="none" w:sz="0" w:space="0" w:color="auto"/>
          </w:divBdr>
        </w:div>
        <w:div w:id="762532788">
          <w:marLeft w:val="0"/>
          <w:marRight w:val="0"/>
          <w:marTop w:val="0"/>
          <w:marBottom w:val="0"/>
          <w:divBdr>
            <w:top w:val="none" w:sz="0" w:space="0" w:color="auto"/>
            <w:left w:val="none" w:sz="0" w:space="0" w:color="auto"/>
            <w:bottom w:val="none" w:sz="0" w:space="0" w:color="auto"/>
            <w:right w:val="none" w:sz="0" w:space="0" w:color="auto"/>
          </w:divBdr>
        </w:div>
        <w:div w:id="1175848429">
          <w:marLeft w:val="0"/>
          <w:marRight w:val="0"/>
          <w:marTop w:val="0"/>
          <w:marBottom w:val="0"/>
          <w:divBdr>
            <w:top w:val="none" w:sz="0" w:space="0" w:color="auto"/>
            <w:left w:val="none" w:sz="0" w:space="0" w:color="auto"/>
            <w:bottom w:val="none" w:sz="0" w:space="0" w:color="auto"/>
            <w:right w:val="none" w:sz="0" w:space="0" w:color="auto"/>
          </w:divBdr>
        </w:div>
        <w:div w:id="1718699496">
          <w:marLeft w:val="0"/>
          <w:marRight w:val="0"/>
          <w:marTop w:val="0"/>
          <w:marBottom w:val="0"/>
          <w:divBdr>
            <w:top w:val="none" w:sz="0" w:space="0" w:color="auto"/>
            <w:left w:val="none" w:sz="0" w:space="0" w:color="auto"/>
            <w:bottom w:val="none" w:sz="0" w:space="0" w:color="auto"/>
            <w:right w:val="none" w:sz="0" w:space="0" w:color="auto"/>
          </w:divBdr>
        </w:div>
      </w:divsChild>
    </w:div>
    <w:div w:id="1433476237">
      <w:bodyDiv w:val="1"/>
      <w:marLeft w:val="0"/>
      <w:marRight w:val="0"/>
      <w:marTop w:val="0"/>
      <w:marBottom w:val="0"/>
      <w:divBdr>
        <w:top w:val="none" w:sz="0" w:space="0" w:color="auto"/>
        <w:left w:val="none" w:sz="0" w:space="0" w:color="auto"/>
        <w:bottom w:val="none" w:sz="0" w:space="0" w:color="auto"/>
        <w:right w:val="none" w:sz="0" w:space="0" w:color="auto"/>
      </w:divBdr>
      <w:divsChild>
        <w:div w:id="1309899306">
          <w:marLeft w:val="0"/>
          <w:marRight w:val="0"/>
          <w:marTop w:val="0"/>
          <w:marBottom w:val="0"/>
          <w:divBdr>
            <w:top w:val="none" w:sz="0" w:space="0" w:color="auto"/>
            <w:left w:val="none" w:sz="0" w:space="0" w:color="auto"/>
            <w:bottom w:val="none" w:sz="0" w:space="0" w:color="auto"/>
            <w:right w:val="none" w:sz="0" w:space="0" w:color="auto"/>
          </w:divBdr>
        </w:div>
        <w:div w:id="1556159973">
          <w:marLeft w:val="0"/>
          <w:marRight w:val="0"/>
          <w:marTop w:val="0"/>
          <w:marBottom w:val="0"/>
          <w:divBdr>
            <w:top w:val="none" w:sz="0" w:space="0" w:color="auto"/>
            <w:left w:val="none" w:sz="0" w:space="0" w:color="auto"/>
            <w:bottom w:val="none" w:sz="0" w:space="0" w:color="auto"/>
            <w:right w:val="none" w:sz="0" w:space="0" w:color="auto"/>
          </w:divBdr>
        </w:div>
        <w:div w:id="1639800831">
          <w:marLeft w:val="0"/>
          <w:marRight w:val="0"/>
          <w:marTop w:val="0"/>
          <w:marBottom w:val="0"/>
          <w:divBdr>
            <w:top w:val="none" w:sz="0" w:space="0" w:color="auto"/>
            <w:left w:val="none" w:sz="0" w:space="0" w:color="auto"/>
            <w:bottom w:val="none" w:sz="0" w:space="0" w:color="auto"/>
            <w:right w:val="none" w:sz="0" w:space="0" w:color="auto"/>
          </w:divBdr>
        </w:div>
        <w:div w:id="1744526992">
          <w:marLeft w:val="0"/>
          <w:marRight w:val="0"/>
          <w:marTop w:val="0"/>
          <w:marBottom w:val="0"/>
          <w:divBdr>
            <w:top w:val="none" w:sz="0" w:space="0" w:color="auto"/>
            <w:left w:val="none" w:sz="0" w:space="0" w:color="auto"/>
            <w:bottom w:val="none" w:sz="0" w:space="0" w:color="auto"/>
            <w:right w:val="none" w:sz="0" w:space="0" w:color="auto"/>
          </w:divBdr>
        </w:div>
        <w:div w:id="1830905772">
          <w:marLeft w:val="0"/>
          <w:marRight w:val="0"/>
          <w:marTop w:val="0"/>
          <w:marBottom w:val="0"/>
          <w:divBdr>
            <w:top w:val="none" w:sz="0" w:space="0" w:color="auto"/>
            <w:left w:val="none" w:sz="0" w:space="0" w:color="auto"/>
            <w:bottom w:val="none" w:sz="0" w:space="0" w:color="auto"/>
            <w:right w:val="none" w:sz="0" w:space="0" w:color="auto"/>
          </w:divBdr>
        </w:div>
      </w:divsChild>
    </w:div>
    <w:div w:id="14627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etwork.healthwatch.co.uk/e-learning/2022-10-10/what-do-we-mean-outcomes-and-imp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004C6A"/>
      </a:dk2>
      <a:lt2>
        <a:srgbClr val="FFFFFF"/>
      </a:lt2>
      <a:accent1>
        <a:srgbClr val="009CD0"/>
      </a:accent1>
      <a:accent2>
        <a:srgbClr val="DB3B8E"/>
      </a:accent2>
      <a:accent3>
        <a:srgbClr val="8ABE23"/>
      </a:accent3>
      <a:accent4>
        <a:srgbClr val="009F98"/>
      </a:accent4>
      <a:accent5>
        <a:srgbClr val="5B9BD5"/>
      </a:accent5>
      <a:accent6>
        <a:srgbClr val="70AD47"/>
      </a:accent6>
      <a:hlink>
        <a:srgbClr val="DB3B8E"/>
      </a:hlink>
      <a:folHlink>
        <a:srgbClr val="009CD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e91dfc623a07f5349bbb1308e981f13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0cfb65f7d0c448587481a6d85a6fa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ED873-73B5-4044-B81C-EB0666962C0F}">
  <ds:schemaRefs>
    <ds:schemaRef ds:uri="http://schemas.openxmlformats.org/officeDocument/2006/bibliography"/>
  </ds:schemaRefs>
</ds:datastoreItem>
</file>

<file path=customXml/itemProps2.xml><?xml version="1.0" encoding="utf-8"?>
<ds:datastoreItem xmlns:ds="http://schemas.openxmlformats.org/officeDocument/2006/customXml" ds:itemID="{FD2509C3-0145-4903-980E-8AD6EF7D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D4DA2-E90D-4D4C-8C8A-7F60AC77372B}">
  <ds:schemaRefs>
    <ds:schemaRef ds:uri="http://schemas.microsoft.com/sharepoint/v3/contenttype/forms"/>
  </ds:schemaRefs>
</ds:datastoreItem>
</file>

<file path=customXml/itemProps4.xml><?xml version="1.0" encoding="utf-8"?>
<ds:datastoreItem xmlns:ds="http://schemas.openxmlformats.org/officeDocument/2006/customXml" ds:itemID="{E6FAB279-A6F1-4675-A773-E8A341AFD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Links>
    <vt:vector size="6" baseType="variant">
      <vt:variant>
        <vt:i4>4587644</vt:i4>
      </vt:variant>
      <vt:variant>
        <vt:i4>0</vt:i4>
      </vt:variant>
      <vt:variant>
        <vt:i4>0</vt:i4>
      </vt:variant>
      <vt:variant>
        <vt:i4>5</vt:i4>
      </vt:variant>
      <vt:variant>
        <vt:lpwstr>mailto:Alvin.Kinch@healthwatch.co.uk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Doyle</dc:creator>
  <cp:keywords/>
  <dc:description/>
  <cp:lastModifiedBy>Naomi Burke</cp:lastModifiedBy>
  <cp:revision>2</cp:revision>
  <cp:lastPrinted>2023-11-03T13:12:00Z</cp:lastPrinted>
  <dcterms:created xsi:type="dcterms:W3CDTF">2023-11-03T13:36:00Z</dcterms:created>
  <dcterms:modified xsi:type="dcterms:W3CDTF">2023-11-03T13:36:00Z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ies>
</file>